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506"/>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F08A4" w:rsidRPr="00651235" w14:paraId="494052EB"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67BEC0" w14:textId="77777777" w:rsidR="003F08A4" w:rsidRPr="00F47916" w:rsidRDefault="003F08A4" w:rsidP="003F08A4">
            <w:pPr>
              <w:jc w:val="right"/>
              <w:rPr>
                <w:rFonts w:ascii="Tahoma" w:hAnsi="Tahoma" w:cs="Tahoma"/>
                <w:b/>
                <w:caps/>
                <w:sz w:val="28"/>
                <w:szCs w:val="28"/>
              </w:rPr>
            </w:pPr>
            <w:r w:rsidRPr="00F47916">
              <w:rPr>
                <w:rFonts w:ascii="Tahoma" w:hAnsi="Tahoma" w:cs="Tahoma"/>
                <w:sz w:val="18"/>
                <w:szCs w:val="18"/>
              </w:rPr>
              <w:t xml:space="preserve">Contract No. </w:t>
            </w:r>
            <w:r w:rsidRPr="00F47916">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40D9CAB" w14:textId="77777777" w:rsidR="003F08A4" w:rsidRPr="00F47916" w:rsidRDefault="003F08A4" w:rsidP="003F08A4">
            <w:pPr>
              <w:rPr>
                <w:rFonts w:ascii="Tahoma" w:hAnsi="Tahoma" w:cs="Tahoma"/>
                <w:caps/>
                <w:color w:val="000000" w:themeColor="text1"/>
                <w:sz w:val="18"/>
                <w:szCs w:val="18"/>
              </w:rPr>
            </w:pPr>
            <w:r w:rsidRPr="00F47916">
              <w:rPr>
                <w:rFonts w:ascii="Tahoma" w:hAnsi="Tahoma" w:cs="Tahoma"/>
                <w:caps/>
                <w:color w:val="000000" w:themeColor="text1"/>
                <w:sz w:val="18"/>
                <w:szCs w:val="18"/>
              </w:rPr>
              <w:t>XX</w:t>
            </w:r>
          </w:p>
        </w:tc>
      </w:tr>
      <w:tr w:rsidR="003D6489" w:rsidRPr="00651235" w14:paraId="37C69996" w14:textId="77777777" w:rsidTr="00EA4CD0">
        <w:trPr>
          <w:trHeight w:val="412"/>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5EA9DDA7" w14:textId="1E0AD6FA" w:rsidR="003D6489" w:rsidRPr="00F47916" w:rsidRDefault="003D6489" w:rsidP="003D6489">
            <w:pPr>
              <w:jc w:val="right"/>
              <w:rPr>
                <w:rFonts w:ascii="Tahoma" w:hAnsi="Tahoma" w:cs="Tahoma"/>
                <w:sz w:val="18"/>
                <w:szCs w:val="18"/>
              </w:rPr>
            </w:pPr>
            <w:r w:rsidRPr="00F47916">
              <w:rPr>
                <w:rFonts w:ascii="Tahoma" w:hAnsi="Tahoma" w:cs="Tahoma"/>
                <w:sz w:val="18"/>
                <w:szCs w:val="18"/>
              </w:rPr>
              <w:t xml:space="preserve">Project ID / Sector </w:t>
            </w:r>
            <w:r w:rsidRPr="00F47916">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5A93798" w14:textId="36455CEE" w:rsidR="003D6489" w:rsidRPr="00F47916" w:rsidRDefault="003D6489" w:rsidP="003D6489">
            <w:pPr>
              <w:rPr>
                <w:rFonts w:ascii="Tahoma" w:hAnsi="Tahoma" w:cs="Tahoma"/>
                <w:caps/>
                <w:color w:val="000000" w:themeColor="text1"/>
                <w:sz w:val="18"/>
                <w:szCs w:val="18"/>
              </w:rPr>
            </w:pPr>
            <w:r w:rsidRPr="00F47916">
              <w:rPr>
                <w:rFonts w:ascii="Tahoma" w:hAnsi="Tahoma" w:cs="Tahoma"/>
                <w:caps/>
                <w:color w:val="000000" w:themeColor="text1"/>
                <w:sz w:val="18"/>
                <w:szCs w:val="18"/>
              </w:rPr>
              <w:t>XX</w:t>
            </w:r>
          </w:p>
        </w:tc>
      </w:tr>
      <w:tr w:rsidR="003D6489" w:rsidRPr="00651235" w14:paraId="73C53CD9"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12FE5C23" w14:textId="77777777" w:rsidR="003D6489" w:rsidRPr="00F47916" w:rsidRDefault="003D6489" w:rsidP="003D6489">
            <w:pPr>
              <w:jc w:val="right"/>
              <w:rPr>
                <w:rFonts w:ascii="Tahoma" w:hAnsi="Tahoma" w:cs="Tahoma"/>
                <w:color w:val="0070C0"/>
                <w:sz w:val="18"/>
                <w:szCs w:val="18"/>
              </w:rPr>
            </w:pPr>
            <w:r w:rsidRPr="00F47916">
              <w:rPr>
                <w:rFonts w:ascii="Tahoma" w:hAnsi="Tahoma" w:cs="Tahoma"/>
                <w:sz w:val="18"/>
                <w:szCs w:val="18"/>
              </w:rPr>
              <w:t xml:space="preserve">Council of Europe contact point </w:t>
            </w:r>
            <w:r w:rsidRPr="00F47916">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32168FB" w14:textId="69176621" w:rsidR="003D6489" w:rsidRPr="00F47916" w:rsidRDefault="00EA4CD0" w:rsidP="003D6489">
            <w:pPr>
              <w:rPr>
                <w:rFonts w:ascii="Tahoma" w:hAnsi="Tahoma" w:cs="Tahoma"/>
                <w:b/>
                <w:caps/>
                <w:color w:val="000000" w:themeColor="text1"/>
                <w:sz w:val="18"/>
                <w:szCs w:val="18"/>
              </w:rPr>
            </w:pPr>
            <w:r w:rsidRPr="00F47916">
              <w:rPr>
                <w:rFonts w:ascii="Tahoma" w:hAnsi="Tahoma" w:cs="Tahoma"/>
                <w:color w:val="000000" w:themeColor="text1"/>
                <w:sz w:val="18"/>
                <w:szCs w:val="18"/>
              </w:rPr>
              <w:t>Ana Oprisan- ana.oprisan@coe.int</w:t>
            </w:r>
          </w:p>
        </w:tc>
      </w:tr>
    </w:tbl>
    <w:p w14:paraId="37A24570" w14:textId="77777777" w:rsidR="001C1EFE" w:rsidRPr="00651235" w:rsidRDefault="001C1EFE" w:rsidP="00E17F6A">
      <w:pPr>
        <w:rPr>
          <w:rFonts w:ascii="Tahoma" w:hAnsi="Tahoma" w:cs="Tahoma"/>
          <w:b/>
          <w:caps/>
          <w:sz w:val="28"/>
          <w:szCs w:val="28"/>
        </w:rPr>
      </w:pPr>
    </w:p>
    <w:p w14:paraId="674EA7D6" w14:textId="77777777" w:rsidR="001C1EFE" w:rsidRPr="00651235" w:rsidRDefault="001C1EFE" w:rsidP="00E17F6A">
      <w:pPr>
        <w:rPr>
          <w:rFonts w:ascii="Tahoma" w:hAnsi="Tahoma" w:cs="Tahoma"/>
          <w:b/>
          <w:caps/>
          <w:sz w:val="28"/>
          <w:szCs w:val="28"/>
        </w:rPr>
      </w:pPr>
    </w:p>
    <w:p w14:paraId="2A6B2F1E" w14:textId="77777777" w:rsidR="00C20349" w:rsidRPr="00651235" w:rsidRDefault="00C20349" w:rsidP="00E17F6A">
      <w:pPr>
        <w:rPr>
          <w:rFonts w:ascii="Tahoma" w:hAnsi="Tahoma" w:cs="Tahoma"/>
          <w:b/>
          <w:caps/>
          <w:sz w:val="28"/>
          <w:szCs w:val="28"/>
        </w:rPr>
      </w:pPr>
      <w:r w:rsidRPr="00651235">
        <w:rPr>
          <w:rFonts w:ascii="Tahoma" w:hAnsi="Tahoma" w:cs="Tahoma"/>
          <w:b/>
          <w:caps/>
          <w:sz w:val="28"/>
          <w:szCs w:val="28"/>
        </w:rPr>
        <w:t>Act of Engagement</w:t>
      </w:r>
    </w:p>
    <w:p w14:paraId="6CFB6B36" w14:textId="698195F0" w:rsidR="00C20349" w:rsidRPr="00651235" w:rsidRDefault="00C20349" w:rsidP="00E17F6A">
      <w:pPr>
        <w:rPr>
          <w:rFonts w:ascii="Tahoma" w:hAnsi="Tahoma" w:cs="Tahoma"/>
          <w:b/>
        </w:rPr>
      </w:pPr>
      <w:r w:rsidRPr="00651235">
        <w:rPr>
          <w:rFonts w:ascii="Tahoma" w:hAnsi="Tahoma" w:cs="Tahoma"/>
          <w:b/>
        </w:rPr>
        <w:t>(</w:t>
      </w:r>
      <w:r w:rsidR="00533BB1" w:rsidRPr="00651235">
        <w:rPr>
          <w:rFonts w:ascii="Tahoma" w:hAnsi="Tahoma" w:cs="Tahoma"/>
          <w:b/>
        </w:rPr>
        <w:t>International public call for tenders</w:t>
      </w:r>
      <w:r w:rsidR="0085784E" w:rsidRPr="00651235">
        <w:rPr>
          <w:rFonts w:ascii="Tahoma" w:hAnsi="Tahoma" w:cs="Tahoma"/>
          <w:b/>
        </w:rPr>
        <w:t xml:space="preserve"> / </w:t>
      </w:r>
      <w:r w:rsidR="0085784E" w:rsidRPr="00651235">
        <w:rPr>
          <w:rFonts w:ascii="Tahoma" w:hAnsi="Tahoma" w:cs="Tahoma"/>
          <w:b/>
          <w:u w:val="single"/>
        </w:rPr>
        <w:t>Framework contract</w:t>
      </w:r>
      <w:r w:rsidR="0085784E" w:rsidRPr="00651235">
        <w:rPr>
          <w:rFonts w:ascii="Tahoma" w:hAnsi="Tahoma" w:cs="Tahoma"/>
          <w:b/>
        </w:rPr>
        <w:t>)</w:t>
      </w:r>
    </w:p>
    <w:p w14:paraId="044CE43E" w14:textId="77777777" w:rsidR="00BD6B89" w:rsidRPr="00651235" w:rsidRDefault="00BD6B89" w:rsidP="00C20349">
      <w:pPr>
        <w:jc w:val="center"/>
        <w:rPr>
          <w:rFonts w:ascii="Tahoma" w:hAnsi="Tahoma" w:cs="Tahoma"/>
          <w:b/>
          <w:sz w:val="16"/>
          <w:szCs w:val="16"/>
        </w:rPr>
      </w:pPr>
    </w:p>
    <w:p w14:paraId="6605B983" w14:textId="20A81C9E" w:rsidR="00EA4CD0" w:rsidRDefault="00BD6B89" w:rsidP="00EA4CD0">
      <w:pPr>
        <w:spacing w:before="60" w:after="120"/>
        <w:rPr>
          <w:rFonts w:ascii="Tahoma" w:hAnsi="Tahoma" w:cs="Tahoma"/>
          <w:b/>
        </w:rPr>
      </w:pPr>
      <w:r w:rsidRPr="00651235">
        <w:rPr>
          <w:rFonts w:ascii="Tahoma" w:hAnsi="Tahoma" w:cs="Tahoma"/>
          <w:b/>
        </w:rPr>
        <w:t xml:space="preserve">This Act of Engagement lays down the terms and conditions of the </w:t>
      </w:r>
      <w:r w:rsidR="00E17F6A" w:rsidRPr="00651235">
        <w:rPr>
          <w:rFonts w:ascii="Tahoma" w:hAnsi="Tahoma" w:cs="Tahoma"/>
          <w:b/>
          <w:u w:val="single"/>
        </w:rPr>
        <w:t>framework contract</w:t>
      </w:r>
      <w:r w:rsidRPr="00651235">
        <w:rPr>
          <w:rFonts w:ascii="Tahoma" w:hAnsi="Tahoma" w:cs="Tahoma"/>
          <w:b/>
        </w:rPr>
        <w:t xml:space="preserve"> between the Provider</w:t>
      </w:r>
      <w:r w:rsidR="00D135C6" w:rsidRPr="00651235">
        <w:rPr>
          <w:rFonts w:ascii="Tahoma" w:hAnsi="Tahoma" w:cs="Tahoma"/>
          <w:b/>
        </w:rPr>
        <w:t xml:space="preserve"> (as described below)</w:t>
      </w:r>
      <w:r w:rsidRPr="00651235">
        <w:rPr>
          <w:rFonts w:ascii="Tahoma" w:hAnsi="Tahoma" w:cs="Tahoma"/>
          <w:b/>
        </w:rPr>
        <w:t xml:space="preserve"> and the Council of Europe</w:t>
      </w:r>
      <w:r w:rsidR="000013DF" w:rsidRPr="00651235">
        <w:rPr>
          <w:rFonts w:ascii="Tahoma" w:hAnsi="Tahoma" w:cs="Tahoma"/>
          <w:b/>
          <w:vertAlign w:val="superscript"/>
        </w:rPr>
        <w:footnoteReference w:id="1"/>
      </w:r>
      <w:r w:rsidR="00764810" w:rsidRPr="00651235">
        <w:rPr>
          <w:rFonts w:ascii="Tahoma" w:hAnsi="Tahoma" w:cs="Tahoma"/>
          <w:b/>
        </w:rPr>
        <w:t xml:space="preserve"> </w:t>
      </w:r>
      <w:r w:rsidR="00EA4CD0" w:rsidRPr="00EA4CD0">
        <w:rPr>
          <w:rFonts w:ascii="Tahoma" w:hAnsi="Tahoma" w:cs="Tahoma"/>
          <w:b/>
        </w:rPr>
        <w:t xml:space="preserve">provision of consultancy services in </w:t>
      </w:r>
      <w:r w:rsidR="00351CB2">
        <w:rPr>
          <w:rFonts w:ascii="Tahoma" w:hAnsi="Tahoma" w:cs="Tahoma"/>
          <w:b/>
        </w:rPr>
        <w:t>Bulgaria</w:t>
      </w:r>
      <w:r w:rsidR="00EA4CD0" w:rsidRPr="00EA4CD0">
        <w:rPr>
          <w:rFonts w:ascii="Tahoma" w:hAnsi="Tahoma" w:cs="Tahoma"/>
          <w:b/>
        </w:rPr>
        <w:t xml:space="preserve"> relating to the inclusion of Roma at local and regional level (National </w:t>
      </w:r>
      <w:r w:rsidR="003B5EAE">
        <w:rPr>
          <w:rFonts w:ascii="Tahoma" w:hAnsi="Tahoma" w:cs="Tahoma"/>
          <w:b/>
        </w:rPr>
        <w:t>Project Officer</w:t>
      </w:r>
      <w:r w:rsidR="00EA4CD0" w:rsidRPr="00EA4CD0">
        <w:rPr>
          <w:rFonts w:ascii="Tahoma" w:hAnsi="Tahoma" w:cs="Tahoma"/>
          <w:b/>
        </w:rPr>
        <w:t>).</w:t>
      </w:r>
      <w:r w:rsidR="00EA4CD0">
        <w:rPr>
          <w:rFonts w:ascii="Tahoma" w:hAnsi="Tahoma" w:cs="Tahoma"/>
          <w:b/>
        </w:rPr>
        <w:t xml:space="preserve"> </w:t>
      </w:r>
    </w:p>
    <w:p w14:paraId="74F5ACBD" w14:textId="608B95FB" w:rsidR="00371509" w:rsidRPr="00651235" w:rsidRDefault="00371509" w:rsidP="00EA4CD0">
      <w:pPr>
        <w:spacing w:before="60" w:after="120"/>
        <w:rPr>
          <w:rFonts w:ascii="Tahoma" w:hAnsi="Tahoma" w:cs="Tahoma"/>
          <w:sz w:val="20"/>
          <w:szCs w:val="20"/>
        </w:rPr>
      </w:pPr>
      <w:r w:rsidRPr="00651235">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651235">
        <w:rPr>
          <w:rFonts w:ascii="Tahoma" w:hAnsi="Tahoma" w:cs="Tahoma"/>
          <w:b/>
          <w:sz w:val="20"/>
          <w:szCs w:val="20"/>
        </w:rPr>
        <w:t>upon signature by a Council of Europe authorised staff member</w:t>
      </w:r>
      <w:r w:rsidRPr="00651235">
        <w:rPr>
          <w:rFonts w:ascii="Tahoma" w:hAnsi="Tahoma" w:cs="Tahoma"/>
          <w:sz w:val="20"/>
          <w:szCs w:val="20"/>
        </w:rPr>
        <w:t xml:space="preserve"> (see Section </w:t>
      </w:r>
      <w:r w:rsidR="00B853C1" w:rsidRPr="00651235">
        <w:rPr>
          <w:rFonts w:ascii="Tahoma" w:hAnsi="Tahoma" w:cs="Tahoma"/>
          <w:sz w:val="20"/>
          <w:szCs w:val="20"/>
        </w:rPr>
        <w:t>B</w:t>
      </w:r>
      <w:r w:rsidR="003D6489" w:rsidRPr="00651235">
        <w:rPr>
          <w:rFonts w:ascii="Tahoma" w:hAnsi="Tahoma" w:cs="Tahoma"/>
          <w:sz w:val="20"/>
          <w:szCs w:val="20"/>
        </w:rPr>
        <w:t xml:space="preserve"> below</w:t>
      </w:r>
      <w:r w:rsidRPr="00651235">
        <w:rPr>
          <w:rFonts w:ascii="Tahoma" w:hAnsi="Tahoma" w:cs="Tahoma"/>
          <w:sz w:val="20"/>
          <w:szCs w:val="20"/>
        </w:rPr>
        <w:t>).</w:t>
      </w:r>
    </w:p>
    <w:p w14:paraId="0FF0D54F" w14:textId="77777777" w:rsidR="00371509" w:rsidRPr="00651235" w:rsidRDefault="00371509" w:rsidP="00371509">
      <w:pPr>
        <w:rPr>
          <w:rFonts w:ascii="Tahoma" w:hAnsi="Tahoma" w:cs="Tahoma"/>
          <w:b/>
          <w:sz w:val="20"/>
          <w:szCs w:val="20"/>
        </w:rPr>
      </w:pPr>
    </w:p>
    <w:p w14:paraId="2533FAE9" w14:textId="77777777" w:rsidR="008713A9" w:rsidRPr="00651235"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651235">
        <w:rPr>
          <w:rFonts w:ascii="Tahoma" w:hAnsi="Tahoma" w:cs="Tahoma"/>
          <w:color w:val="FF0000"/>
          <w:sz w:val="18"/>
          <w:szCs w:val="18"/>
        </w:rPr>
        <w:t>Tenderers shall:</w:t>
      </w:r>
    </w:p>
    <w:p w14:paraId="562D93DC" w14:textId="77777777" w:rsidR="008713A9" w:rsidRPr="00651235"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651235">
        <w:rPr>
          <w:rFonts w:ascii="Tahoma" w:hAnsi="Tahoma" w:cs="Tahoma"/>
          <w:color w:val="FF0000"/>
          <w:sz w:val="18"/>
          <w:szCs w:val="18"/>
        </w:rPr>
        <w:t xml:space="preserve">1. Fill in the below sections </w:t>
      </w:r>
      <w:r w:rsidRPr="00651235">
        <w:rPr>
          <w:rFonts w:ascii="Tahoma" w:hAnsi="Tahoma" w:cs="Tahoma"/>
          <w:b/>
          <w:color w:val="FF0000"/>
          <w:sz w:val="18"/>
          <w:szCs w:val="18"/>
        </w:rPr>
        <w:t>Contact details of the Provider</w:t>
      </w:r>
      <w:r w:rsidRPr="00651235">
        <w:rPr>
          <w:rFonts w:ascii="Tahoma" w:hAnsi="Tahoma" w:cs="Tahoma"/>
          <w:color w:val="FF0000"/>
          <w:sz w:val="18"/>
          <w:szCs w:val="18"/>
        </w:rPr>
        <w:t xml:space="preserve"> and </w:t>
      </w:r>
      <w:r w:rsidRPr="00651235">
        <w:rPr>
          <w:rFonts w:ascii="Tahoma" w:hAnsi="Tahoma" w:cs="Tahoma"/>
          <w:b/>
          <w:color w:val="FF0000"/>
          <w:sz w:val="18"/>
          <w:szCs w:val="18"/>
        </w:rPr>
        <w:t>Bank details</w:t>
      </w:r>
      <w:r w:rsidRPr="00651235">
        <w:rPr>
          <w:rFonts w:ascii="Tahoma" w:hAnsi="Tahoma" w:cs="Tahoma"/>
          <w:color w:val="FF0000"/>
          <w:sz w:val="18"/>
          <w:szCs w:val="18"/>
        </w:rPr>
        <w:t>. Ensure that the “Name” of the Provider and the “Account holder” are the same.</w:t>
      </w:r>
    </w:p>
    <w:p w14:paraId="44E9F3AB" w14:textId="20776D21" w:rsidR="00B853C1" w:rsidRPr="00651235" w:rsidRDefault="00B853C1" w:rsidP="00B853C1">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651235">
        <w:rPr>
          <w:rFonts w:ascii="Tahoma" w:hAnsi="Tahoma" w:cs="Tahoma"/>
          <w:color w:val="FF0000"/>
          <w:sz w:val="18"/>
          <w:szCs w:val="18"/>
        </w:rPr>
        <w:t xml:space="preserve">2. Fill in the column “Fees” of the table of fees (See Section A </w:t>
      </w:r>
      <w:r w:rsidR="003D6489" w:rsidRPr="00651235">
        <w:rPr>
          <w:rFonts w:ascii="Tahoma" w:hAnsi="Tahoma" w:cs="Tahoma"/>
          <w:color w:val="FF0000"/>
          <w:sz w:val="18"/>
          <w:szCs w:val="18"/>
        </w:rPr>
        <w:t>below</w:t>
      </w:r>
      <w:r w:rsidRPr="00651235">
        <w:rPr>
          <w:rFonts w:ascii="Tahoma" w:hAnsi="Tahoma" w:cs="Tahoma"/>
          <w:color w:val="FF0000"/>
          <w:sz w:val="18"/>
          <w:szCs w:val="18"/>
        </w:rPr>
        <w:t>);</w:t>
      </w:r>
    </w:p>
    <w:p w14:paraId="076714EE" w14:textId="51CE652E" w:rsidR="008713A9" w:rsidRPr="00651235" w:rsidRDefault="008713A9" w:rsidP="004F16E2">
      <w:pPr>
        <w:pBdr>
          <w:top w:val="single" w:sz="2" w:space="1" w:color="FF0000"/>
          <w:left w:val="single" w:sz="2" w:space="4" w:color="FF0000"/>
          <w:bottom w:val="single" w:sz="2" w:space="1" w:color="FF0000"/>
          <w:right w:val="single" w:sz="2" w:space="4" w:color="FF0000"/>
        </w:pBdr>
        <w:rPr>
          <w:rFonts w:ascii="Tahoma" w:hAnsi="Tahoma" w:cs="Tahoma"/>
          <w:sz w:val="16"/>
          <w:szCs w:val="16"/>
        </w:rPr>
      </w:pPr>
      <w:r w:rsidRPr="00651235">
        <w:rPr>
          <w:rFonts w:ascii="Tahoma" w:hAnsi="Tahoma" w:cs="Tahoma"/>
          <w:color w:val="FF0000"/>
          <w:sz w:val="18"/>
          <w:szCs w:val="18"/>
        </w:rPr>
        <w:t xml:space="preserve">3. </w:t>
      </w:r>
      <w:r w:rsidR="004F16E2">
        <w:rPr>
          <w:rFonts w:ascii="Tahoma" w:hAnsi="Tahoma" w:cs="Tahoma"/>
          <w:color w:val="FF0000"/>
          <w:sz w:val="18"/>
          <w:szCs w:val="18"/>
          <w:lang w:val="en-US"/>
        </w:rPr>
        <w:t xml:space="preserve">Sign the Act of Engagement (See Section B) and send </w:t>
      </w:r>
      <w:r w:rsidR="004F16E2">
        <w:rPr>
          <w:rFonts w:ascii="Tahoma" w:hAnsi="Tahoma" w:cs="Tahoma"/>
          <w:b/>
          <w:bCs/>
          <w:color w:val="FF0000"/>
          <w:sz w:val="18"/>
          <w:szCs w:val="18"/>
          <w:u w:val="single"/>
          <w:lang w:val="en-US"/>
        </w:rPr>
        <w:t>it</w:t>
      </w:r>
      <w:r w:rsidR="004F16E2">
        <w:rPr>
          <w:rFonts w:ascii="Tahoma" w:hAnsi="Tahoma" w:cs="Tahoma"/>
          <w:color w:val="FF0000"/>
          <w:sz w:val="18"/>
          <w:szCs w:val="18"/>
          <w:lang w:val="en-US"/>
        </w:rPr>
        <w:t xml:space="preserve"> to the Council, together with the other supporting documents</w:t>
      </w:r>
      <w:r w:rsidR="004F16E2">
        <w:rPr>
          <w:rFonts w:ascii="Tahoma" w:hAnsi="Tahoma" w:cs="Tahoma"/>
          <w:color w:val="FF0000"/>
          <w:sz w:val="18"/>
          <w:szCs w:val="18"/>
          <w:lang w:val="en-US"/>
        </w:rPr>
        <w:t>.</w:t>
      </w: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602"/>
        <w:gridCol w:w="235"/>
        <w:gridCol w:w="1666"/>
        <w:gridCol w:w="701"/>
        <w:gridCol w:w="2603"/>
      </w:tblGrid>
      <w:tr w:rsidR="00576B28" w:rsidRPr="00651235" w14:paraId="5998CD7A" w14:textId="39220363" w:rsidTr="00576B28">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FA555C1" w14:textId="685E08FC" w:rsidR="00576B28" w:rsidRPr="00651235" w:rsidRDefault="00576B28" w:rsidP="00135199">
            <w:pPr>
              <w:ind w:left="113" w:right="113"/>
              <w:jc w:val="center"/>
              <w:rPr>
                <w:rFonts w:ascii="Tahoma" w:hAnsi="Tahoma" w:cs="Tahoma"/>
                <w:b/>
                <w:sz w:val="18"/>
                <w:szCs w:val="18"/>
              </w:rPr>
            </w:pPr>
            <w:r w:rsidRPr="00651235">
              <w:rPr>
                <w:rFonts w:ascii="Tahoma" w:hAnsi="Tahoma" w:cs="Tahoma"/>
                <w:b/>
                <w:sz w:val="18"/>
                <w:szCs w:val="18"/>
              </w:rPr>
              <w:t>Provider</w:t>
            </w:r>
            <w:r>
              <w:rPr>
                <w:rFonts w:ascii="Tahoma" w:hAnsi="Tahoma" w:cs="Tahoma"/>
                <w:b/>
                <w:sz w:val="18"/>
                <w:szCs w:val="18"/>
              </w:rPr>
              <w:t xml:space="preserve"> information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4D799EB" w14:textId="5CE502FB" w:rsidR="00576B28" w:rsidRPr="00651235" w:rsidRDefault="00576B28"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E3886D0" w14:textId="2BEA8B15" w:rsidR="00576B28" w:rsidRPr="00576B28" w:rsidRDefault="004C0238" w:rsidP="00135199">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576B28" w:rsidRPr="00576B28">
                  <w:rPr>
                    <w:rFonts w:ascii="MS Gothic" w:eastAsia="MS Gothic" w:hAnsi="MS Gothic" w:cs="Tahoma" w:hint="eastAsia"/>
                    <w:color w:val="000000"/>
                    <w:sz w:val="18"/>
                    <w:szCs w:val="18"/>
                    <w:lang w:val="es-ES_tradnl"/>
                  </w:rPr>
                  <w:t>☐</w:t>
                </w:r>
              </w:sdtContent>
            </w:sdt>
            <w:r w:rsidR="00576B28" w:rsidRPr="00576B28">
              <w:rPr>
                <w:rFonts w:ascii="Tahoma" w:hAnsi="Tahoma" w:cs="Tahoma"/>
                <w:color w:val="000000"/>
                <w:sz w:val="18"/>
                <w:szCs w:val="18"/>
                <w:lang w:val="es-ES_tradnl"/>
              </w:rPr>
              <w:t xml:space="preserve"> Natural person</w:t>
            </w:r>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13A49F33" w14:textId="7E4D35DC" w:rsidR="00576B28" w:rsidRPr="00576B28" w:rsidRDefault="004C0238" w:rsidP="00576B28">
            <w:pPr>
              <w:rPr>
                <w:rFonts w:ascii="Tahoma" w:hAnsi="Tahoma" w:cs="Tahoma"/>
                <w:color w:val="000000"/>
                <w:sz w:val="20"/>
                <w:szCs w:val="20"/>
              </w:rPr>
            </w:pPr>
            <w:sdt>
              <w:sdtPr>
                <w:rPr>
                  <w:rFonts w:ascii="Tahoma" w:hAnsi="Tahoma" w:cs="Tahoma"/>
                  <w:color w:val="000000"/>
                  <w:sz w:val="18"/>
                  <w:szCs w:val="18"/>
                  <w:lang w:val="es-ES_tradnl"/>
                </w:rPr>
                <w:id w:val="807129389"/>
                <w14:checkbox>
                  <w14:checked w14:val="0"/>
                  <w14:checkedState w14:val="2612" w14:font="MS Gothic"/>
                  <w14:uncheckedState w14:val="2610" w14:font="MS Gothic"/>
                </w14:checkbox>
              </w:sdtPr>
              <w:sdtEndPr/>
              <w:sdtContent>
                <w:r w:rsidR="00576B28" w:rsidRPr="00576B28">
                  <w:rPr>
                    <w:rFonts w:ascii="MS Gothic" w:eastAsia="MS Gothic" w:hAnsi="MS Gothic" w:cs="Tahoma" w:hint="eastAsia"/>
                    <w:color w:val="000000"/>
                    <w:sz w:val="18"/>
                    <w:szCs w:val="18"/>
                    <w:lang w:val="es-ES_tradnl"/>
                  </w:rPr>
                  <w:t>☐</w:t>
                </w:r>
              </w:sdtContent>
            </w:sdt>
            <w:r w:rsidR="00576B28" w:rsidRPr="00576B28">
              <w:rPr>
                <w:rFonts w:ascii="Tahoma" w:hAnsi="Tahoma" w:cs="Tahoma"/>
                <w:color w:val="000000"/>
                <w:sz w:val="18"/>
                <w:szCs w:val="18"/>
                <w:lang w:val="es-ES_tradnl"/>
              </w:rPr>
              <w:t xml:space="preserve"> Legal person</w:t>
            </w:r>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68E8CB99" w14:textId="594ED82D" w:rsidR="00576B28" w:rsidRPr="00576B28" w:rsidRDefault="004C0238" w:rsidP="00576B28">
            <w:pPr>
              <w:rPr>
                <w:rFonts w:ascii="Tahoma" w:hAnsi="Tahoma" w:cs="Tahoma"/>
                <w:color w:val="000000"/>
                <w:sz w:val="20"/>
                <w:szCs w:val="20"/>
              </w:rPr>
            </w:pPr>
            <w:sdt>
              <w:sdtPr>
                <w:rPr>
                  <w:rFonts w:ascii="Tahoma" w:hAnsi="Tahoma" w:cs="Tahoma"/>
                  <w:color w:val="000000"/>
                  <w:sz w:val="18"/>
                  <w:szCs w:val="18"/>
                  <w:lang w:val="es-ES_tradnl"/>
                </w:rPr>
                <w:id w:val="-426119666"/>
                <w14:checkbox>
                  <w14:checked w14:val="0"/>
                  <w14:checkedState w14:val="2612" w14:font="MS Gothic"/>
                  <w14:uncheckedState w14:val="2610" w14:font="MS Gothic"/>
                </w14:checkbox>
              </w:sdtPr>
              <w:sdtEndPr/>
              <w:sdtContent>
                <w:r w:rsidR="00576B28" w:rsidRPr="00576B28">
                  <w:rPr>
                    <w:rFonts w:ascii="MS Gothic" w:eastAsia="MS Gothic" w:hAnsi="MS Gothic" w:cs="Tahoma" w:hint="eastAsia"/>
                    <w:color w:val="000000"/>
                    <w:sz w:val="18"/>
                    <w:szCs w:val="18"/>
                    <w:lang w:val="es-ES_tradnl"/>
                  </w:rPr>
                  <w:t>☐</w:t>
                </w:r>
              </w:sdtContent>
            </w:sdt>
            <w:r w:rsidR="00576B28" w:rsidRPr="00576B28">
              <w:rPr>
                <w:rFonts w:ascii="Tahoma" w:hAnsi="Tahoma" w:cs="Tahoma"/>
                <w:color w:val="000000"/>
                <w:sz w:val="18"/>
                <w:szCs w:val="18"/>
                <w:lang w:val="es-ES_tradnl"/>
              </w:rPr>
              <w:t xml:space="preserve"> Consortium</w:t>
            </w:r>
          </w:p>
        </w:tc>
      </w:tr>
      <w:tr w:rsidR="00576B28" w:rsidRPr="00651235" w14:paraId="18179D7D" w14:textId="77777777" w:rsidTr="0038047E">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5DE128B" w:rsidR="00576B28" w:rsidRPr="00651235" w:rsidRDefault="00576B28" w:rsidP="00135199">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Name and address</w:t>
            </w:r>
          </w:p>
          <w:p w14:paraId="4B2134F3"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76B28" w:rsidRPr="00651235" w:rsidRDefault="00576B28" w:rsidP="00135199">
            <w:pPr>
              <w:rPr>
                <w:rFonts w:ascii="Tahoma" w:hAnsi="Tahoma" w:cs="Tahoma"/>
                <w:color w:val="000000"/>
                <w:sz w:val="20"/>
                <w:szCs w:val="20"/>
              </w:rPr>
            </w:pPr>
          </w:p>
        </w:tc>
      </w:tr>
      <w:tr w:rsidR="00576B28" w:rsidRPr="00651235" w14:paraId="4A41CD4E" w14:textId="77777777" w:rsidTr="0038047E">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76B28" w:rsidRPr="00651235"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Representative</w:t>
            </w:r>
          </w:p>
          <w:p w14:paraId="54C2292B"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76B28" w:rsidRPr="00651235" w:rsidRDefault="00576B28" w:rsidP="00135199">
            <w:pPr>
              <w:rPr>
                <w:rFonts w:ascii="Tahoma" w:hAnsi="Tahoma" w:cs="Tahoma"/>
                <w:sz w:val="20"/>
                <w:szCs w:val="20"/>
              </w:rPr>
            </w:pPr>
          </w:p>
        </w:tc>
      </w:tr>
      <w:tr w:rsidR="00576B28" w:rsidRPr="00651235" w14:paraId="1DEE67A2" w14:textId="77777777" w:rsidTr="0038047E">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76B28" w:rsidRPr="00651235"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Contact person</w:t>
            </w:r>
          </w:p>
          <w:p w14:paraId="49C26142"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76B28" w:rsidRPr="00651235" w:rsidRDefault="00576B28" w:rsidP="00135199">
            <w:pPr>
              <w:rPr>
                <w:rFonts w:ascii="Tahoma" w:hAnsi="Tahoma" w:cs="Tahoma"/>
                <w:sz w:val="20"/>
                <w:szCs w:val="20"/>
              </w:rPr>
            </w:pPr>
          </w:p>
        </w:tc>
      </w:tr>
      <w:tr w:rsidR="00576B28" w:rsidRPr="00651235" w14:paraId="6A7C6756" w14:textId="77777777" w:rsidTr="0038047E">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76B28" w:rsidRPr="00651235"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VAT n° (if any)</w:t>
            </w:r>
          </w:p>
          <w:p w14:paraId="60EF062D"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76B28" w:rsidRPr="00651235" w:rsidRDefault="00576B28" w:rsidP="00135199">
            <w:pPr>
              <w:rPr>
                <w:rFonts w:ascii="Tahoma" w:hAnsi="Tahoma" w:cs="Tahoma"/>
                <w:sz w:val="20"/>
                <w:szCs w:val="20"/>
              </w:rPr>
            </w:pPr>
          </w:p>
        </w:tc>
      </w:tr>
      <w:tr w:rsidR="00576B28" w:rsidRPr="00651235" w14:paraId="0EF7D4E7" w14:textId="77777777" w:rsidTr="0038047E">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76B28" w:rsidRPr="00651235"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Country and registration n° (if any)</w:t>
            </w:r>
          </w:p>
          <w:p w14:paraId="722F2811"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76B28" w:rsidRPr="00651235" w:rsidRDefault="00576B28" w:rsidP="00135199">
            <w:pPr>
              <w:rPr>
                <w:rFonts w:ascii="Tahoma" w:hAnsi="Tahoma" w:cs="Tahoma"/>
                <w:sz w:val="20"/>
                <w:szCs w:val="20"/>
              </w:rPr>
            </w:pPr>
          </w:p>
        </w:tc>
      </w:tr>
      <w:tr w:rsidR="00576B28" w:rsidRPr="00651235" w14:paraId="60BAA4AC" w14:textId="77777777" w:rsidTr="0038047E">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76B28" w:rsidRPr="00651235"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Email (Contact person)</w:t>
            </w:r>
          </w:p>
          <w:p w14:paraId="5D76E7DF"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76B28" w:rsidRPr="00651235" w:rsidRDefault="00576B28" w:rsidP="00135199">
            <w:pPr>
              <w:rPr>
                <w:rFonts w:ascii="Tahoma" w:hAnsi="Tahoma" w:cs="Tahoma"/>
                <w:sz w:val="20"/>
                <w:szCs w:val="20"/>
              </w:rPr>
            </w:pPr>
          </w:p>
        </w:tc>
      </w:tr>
      <w:tr w:rsidR="00576B28" w:rsidRPr="00651235" w14:paraId="59A7881F"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76B28" w:rsidRPr="00651235"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Phone number (Contact person)</w:t>
            </w:r>
          </w:p>
          <w:p w14:paraId="679F12EB"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76B28" w:rsidRPr="00651235" w:rsidRDefault="00576B28" w:rsidP="00135199">
            <w:pPr>
              <w:rPr>
                <w:rFonts w:ascii="Tahoma" w:hAnsi="Tahoma" w:cs="Tahoma"/>
                <w:sz w:val="20"/>
                <w:szCs w:val="20"/>
              </w:rPr>
            </w:pPr>
          </w:p>
        </w:tc>
      </w:tr>
      <w:tr w:rsidR="002E07A1" w:rsidRPr="00651235" w14:paraId="60820948" w14:textId="77777777" w:rsidTr="002E07A1">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26E01C6A" w14:textId="77777777" w:rsidR="002E07A1" w:rsidRPr="00651235" w:rsidRDefault="002E07A1">
            <w:pPr>
              <w:ind w:left="113" w:right="113"/>
              <w:jc w:val="center"/>
              <w:rPr>
                <w:rFonts w:ascii="Tahoma" w:hAnsi="Tahoma" w:cs="Tahoma"/>
                <w:b/>
                <w:sz w:val="18"/>
                <w:szCs w:val="18"/>
              </w:rPr>
            </w:pPr>
            <w:r w:rsidRPr="00651235">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EAEE6D8" w14:textId="77777777" w:rsidR="002E07A1" w:rsidRPr="00651235" w:rsidRDefault="002E07A1">
            <w:pPr>
              <w:jc w:val="right"/>
              <w:rPr>
                <w:rFonts w:ascii="Tahoma" w:hAnsi="Tahoma" w:cs="Tahoma"/>
                <w:sz w:val="18"/>
                <w:szCs w:val="18"/>
              </w:rPr>
            </w:pPr>
            <w:r w:rsidRPr="00651235">
              <w:rPr>
                <w:rFonts w:ascii="Tahoma" w:hAnsi="Tahoma" w:cs="Tahoma"/>
                <w:sz w:val="18"/>
                <w:szCs w:val="18"/>
              </w:rPr>
              <w:t>Account holder</w:t>
            </w:r>
          </w:p>
          <w:p w14:paraId="16DAF298" w14:textId="77777777" w:rsidR="002E07A1" w:rsidRPr="00651235" w:rsidRDefault="002E07A1">
            <w:pPr>
              <w:jc w:val="right"/>
              <w:rPr>
                <w:rFonts w:ascii="Tahoma" w:hAnsi="Tahoma" w:cs="Tahoma"/>
                <w:sz w:val="16"/>
                <w:szCs w:val="16"/>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689969F0" w14:textId="77777777" w:rsidR="002E07A1" w:rsidRPr="00651235" w:rsidRDefault="002E07A1">
            <w:pPr>
              <w:rPr>
                <w:rFonts w:ascii="Tahoma" w:hAnsi="Tahoma" w:cs="Tahoma"/>
                <w:sz w:val="20"/>
                <w:szCs w:val="20"/>
              </w:rPr>
            </w:pPr>
          </w:p>
        </w:tc>
      </w:tr>
      <w:tr w:rsidR="002E07A1" w:rsidRPr="00651235" w14:paraId="24AEF03D"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77AAFAFA" w14:textId="77777777" w:rsidR="002E07A1" w:rsidRPr="00651235" w:rsidRDefault="002E07A1">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56B3144" w14:textId="77777777" w:rsidR="002E07A1" w:rsidRPr="00651235" w:rsidRDefault="002E07A1">
            <w:pPr>
              <w:jc w:val="right"/>
              <w:rPr>
                <w:rFonts w:ascii="Tahoma" w:hAnsi="Tahoma" w:cs="Tahoma"/>
                <w:sz w:val="18"/>
                <w:szCs w:val="18"/>
              </w:rPr>
            </w:pPr>
            <w:r w:rsidRPr="00651235">
              <w:rPr>
                <w:rFonts w:ascii="Tahoma" w:hAnsi="Tahoma" w:cs="Tahoma"/>
                <w:sz w:val="18"/>
                <w:szCs w:val="18"/>
              </w:rPr>
              <w:t>IBAN n°</w:t>
            </w:r>
          </w:p>
          <w:p w14:paraId="2C4E05D9" w14:textId="77777777" w:rsidR="002E07A1" w:rsidRPr="00651235" w:rsidRDefault="002E07A1">
            <w:pPr>
              <w:jc w:val="right"/>
              <w:rPr>
                <w:rFonts w:ascii="Tahoma" w:hAnsi="Tahoma" w:cs="Tahoma"/>
                <w:sz w:val="18"/>
                <w:szCs w:val="18"/>
              </w:rPr>
            </w:pPr>
            <w:r w:rsidRPr="00651235">
              <w:rPr>
                <w:rFonts w:ascii="Tahoma" w:hAnsi="Tahoma" w:cs="Tahoma"/>
                <w:sz w:val="18"/>
                <w:szCs w:val="18"/>
              </w:rPr>
              <w:t>(if available)</w:t>
            </w:r>
          </w:p>
          <w:p w14:paraId="48433152" w14:textId="77777777" w:rsidR="002E07A1" w:rsidRPr="00651235" w:rsidRDefault="002E07A1">
            <w:pPr>
              <w:jc w:val="right"/>
              <w:rPr>
                <w:rFonts w:ascii="Tahoma" w:hAnsi="Tahoma" w:cs="Tahoma"/>
                <w:sz w:val="16"/>
                <w:szCs w:val="16"/>
              </w:rPr>
            </w:pPr>
            <w:r w:rsidRPr="00651235">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4C7E84F"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4281085"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Full bank account n° (for non-IBAN countries only) </w:t>
            </w:r>
            <w:r w:rsidRPr="00651235">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600E6E6B" w14:textId="77777777" w:rsidR="002E07A1" w:rsidRPr="00651235" w:rsidRDefault="002E07A1">
            <w:pPr>
              <w:rPr>
                <w:rFonts w:ascii="Tahoma" w:hAnsi="Tahoma" w:cs="Tahoma"/>
                <w:sz w:val="20"/>
                <w:szCs w:val="20"/>
              </w:rPr>
            </w:pPr>
          </w:p>
        </w:tc>
      </w:tr>
      <w:tr w:rsidR="002E07A1" w:rsidRPr="00651235" w14:paraId="4A127B67"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6643272E" w14:textId="77777777" w:rsidR="002E07A1" w:rsidRPr="00651235" w:rsidRDefault="002E07A1">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942F371" w14:textId="77777777" w:rsidR="002E07A1" w:rsidRPr="00651235" w:rsidRDefault="002E07A1">
            <w:pPr>
              <w:jc w:val="right"/>
              <w:rPr>
                <w:rFonts w:ascii="Tahoma" w:hAnsi="Tahoma" w:cs="Tahoma"/>
                <w:sz w:val="18"/>
                <w:szCs w:val="18"/>
              </w:rPr>
            </w:pPr>
            <w:r w:rsidRPr="00651235">
              <w:rPr>
                <w:rFonts w:ascii="Tahoma" w:hAnsi="Tahoma" w:cs="Tahoma"/>
                <w:sz w:val="18"/>
                <w:szCs w:val="18"/>
              </w:rPr>
              <w:t>Bank name</w:t>
            </w:r>
          </w:p>
          <w:p w14:paraId="6ABA5A60" w14:textId="16E96F5D" w:rsidR="008B7BC9" w:rsidRPr="00651235" w:rsidRDefault="008B7BC9">
            <w:pPr>
              <w:jc w:val="right"/>
              <w:rPr>
                <w:rFonts w:ascii="Tahoma" w:hAnsi="Tahoma" w:cs="Tahoma"/>
                <w:sz w:val="18"/>
                <w:szCs w:val="18"/>
              </w:rPr>
            </w:pPr>
            <w:r w:rsidRPr="00651235">
              <w:rPr>
                <w:rFonts w:ascii="Tahoma" w:hAnsi="Tahoma" w:cs="Tahoma"/>
                <w:sz w:val="18"/>
                <w:szCs w:val="18"/>
              </w:rPr>
              <w:t>and Branch</w:t>
            </w:r>
          </w:p>
          <w:p w14:paraId="588206D3" w14:textId="77777777" w:rsidR="002E07A1" w:rsidRPr="00651235" w:rsidRDefault="002E07A1">
            <w:pPr>
              <w:jc w:val="right"/>
              <w:rPr>
                <w:rFonts w:ascii="Tahoma" w:hAnsi="Tahoma" w:cs="Tahoma"/>
                <w:sz w:val="16"/>
                <w:szCs w:val="16"/>
              </w:rPr>
            </w:pPr>
            <w:r w:rsidRPr="00651235">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0F4C9F27"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9824E1F" w14:textId="4846E0AF" w:rsidR="002E07A1" w:rsidRPr="00651235" w:rsidRDefault="003F08A4">
            <w:pPr>
              <w:jc w:val="right"/>
              <w:rPr>
                <w:rFonts w:ascii="Tahoma" w:hAnsi="Tahoma" w:cs="Tahoma"/>
                <w:sz w:val="18"/>
                <w:szCs w:val="18"/>
              </w:rPr>
            </w:pPr>
            <w:r w:rsidRPr="00651235">
              <w:rPr>
                <w:rFonts w:ascii="Tahoma" w:hAnsi="Tahoma" w:cs="Tahoma"/>
                <w:sz w:val="18"/>
                <w:szCs w:val="18"/>
              </w:rPr>
              <w:t>BIC/</w:t>
            </w:r>
            <w:r w:rsidR="002E07A1" w:rsidRPr="00651235">
              <w:rPr>
                <w:rFonts w:ascii="Tahoma" w:hAnsi="Tahoma" w:cs="Tahoma"/>
                <w:sz w:val="18"/>
                <w:szCs w:val="18"/>
              </w:rPr>
              <w:t xml:space="preserve">SWIFT Code </w:t>
            </w:r>
          </w:p>
          <w:p w14:paraId="66FBC284" w14:textId="77777777" w:rsidR="002E07A1" w:rsidRPr="00651235" w:rsidRDefault="002E07A1">
            <w:pPr>
              <w:jc w:val="right"/>
              <w:rPr>
                <w:rFonts w:ascii="Tahoma" w:hAnsi="Tahoma" w:cs="Tahoma"/>
                <w:sz w:val="18"/>
                <w:szCs w:val="18"/>
              </w:rPr>
            </w:pPr>
            <w:r w:rsidRPr="00651235">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63623830" w14:textId="77777777" w:rsidR="002E07A1" w:rsidRPr="00651235" w:rsidRDefault="002E07A1">
            <w:pPr>
              <w:rPr>
                <w:rFonts w:ascii="Tahoma" w:hAnsi="Tahoma" w:cs="Tahoma"/>
                <w:sz w:val="20"/>
                <w:szCs w:val="20"/>
              </w:rPr>
            </w:pPr>
          </w:p>
        </w:tc>
      </w:tr>
      <w:tr w:rsidR="002E07A1" w:rsidRPr="00651235" w14:paraId="7493265C" w14:textId="77777777" w:rsidTr="002E07A1">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21502D2" w14:textId="77777777" w:rsidR="002E07A1" w:rsidRPr="00651235" w:rsidRDefault="002E07A1">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B1A1B6A"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Bank Address </w:t>
            </w:r>
          </w:p>
          <w:p w14:paraId="739A8546" w14:textId="77777777" w:rsidR="002E07A1" w:rsidRPr="00651235" w:rsidRDefault="002E07A1">
            <w:pPr>
              <w:jc w:val="right"/>
              <w:rPr>
                <w:rFonts w:ascii="Tahoma" w:hAnsi="Tahoma" w:cs="Tahoma"/>
                <w:sz w:val="18"/>
                <w:szCs w:val="18"/>
              </w:rPr>
            </w:pPr>
            <w:r w:rsidRPr="00651235">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09F7D17C"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032C29B0"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Account currency </w:t>
            </w:r>
            <w:r w:rsidRPr="00651235">
              <w:rPr>
                <w:color w:val="FF0000"/>
                <w:sz w:val="16"/>
                <w:szCs w:val="16"/>
              </w:rPr>
              <w:t>►</w:t>
            </w:r>
            <w:r w:rsidRPr="00651235">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5047FBC9" w14:textId="77777777" w:rsidR="002E07A1" w:rsidRPr="00651235" w:rsidRDefault="002E07A1">
            <w:pPr>
              <w:rPr>
                <w:rFonts w:ascii="Tahoma" w:hAnsi="Tahoma" w:cs="Tahoma"/>
                <w:sz w:val="20"/>
                <w:szCs w:val="20"/>
              </w:rPr>
            </w:pPr>
          </w:p>
        </w:tc>
      </w:tr>
    </w:tbl>
    <w:p w14:paraId="17D39640" w14:textId="0BD54CA7" w:rsidR="0072200B" w:rsidRPr="00651235" w:rsidRDefault="00766341" w:rsidP="00F97371">
      <w:pPr>
        <w:pBdr>
          <w:bottom w:val="single" w:sz="2" w:space="1" w:color="808080"/>
        </w:pBdr>
        <w:tabs>
          <w:tab w:val="left" w:pos="284"/>
        </w:tabs>
        <w:spacing w:after="120"/>
        <w:ind w:left="-142" w:right="-1"/>
        <w:rPr>
          <w:rFonts w:ascii="Tahoma" w:hAnsi="Tahoma" w:cs="Tahoma"/>
          <w:b/>
          <w:lang w:eastAsia="en-US"/>
        </w:rPr>
      </w:pPr>
      <w:r w:rsidRPr="00651235">
        <w:rPr>
          <w:rFonts w:ascii="Tahoma" w:hAnsi="Tahoma" w:cs="Tahoma"/>
          <w:b/>
        </w:rPr>
        <w:br w:type="page"/>
      </w:r>
      <w:r w:rsidR="0072200B" w:rsidRPr="00651235">
        <w:rPr>
          <w:rFonts w:ascii="Tahoma" w:hAnsi="Tahoma" w:cs="Tahoma"/>
          <w:b/>
          <w:lang w:eastAsia="en-US"/>
        </w:rPr>
        <w:lastRenderedPageBreak/>
        <w:t xml:space="preserve">A. </w:t>
      </w:r>
      <w:r w:rsidR="009117D6" w:rsidRPr="00651235">
        <w:rPr>
          <w:rFonts w:ascii="Tahoma" w:hAnsi="Tahoma" w:cs="Tahoma"/>
          <w:b/>
          <w:lang w:eastAsia="en-US"/>
        </w:rPr>
        <w:t>Terms of reference/</w:t>
      </w:r>
      <w:r w:rsidR="0072200B" w:rsidRPr="00651235">
        <w:rPr>
          <w:rFonts w:ascii="Tahoma" w:hAnsi="Tahoma" w:cs="Tahoma"/>
          <w:b/>
          <w:lang w:eastAsia="en-US"/>
        </w:rPr>
        <w:t xml:space="preserve">Table of </w:t>
      </w:r>
      <w:r w:rsidR="009117D6" w:rsidRPr="00651235">
        <w:rPr>
          <w:rFonts w:ascii="Tahoma" w:hAnsi="Tahoma" w:cs="Tahoma"/>
          <w:b/>
          <w:lang w:eastAsia="en-US"/>
        </w:rPr>
        <w:t xml:space="preserve">unit </w:t>
      </w:r>
      <w:r w:rsidR="0072200B" w:rsidRPr="00651235">
        <w:rPr>
          <w:rFonts w:ascii="Tahoma" w:hAnsi="Tahoma" w:cs="Tahoma"/>
          <w:b/>
          <w:lang w:eastAsia="en-US"/>
        </w:rPr>
        <w:t>fees</w:t>
      </w:r>
    </w:p>
    <w:p w14:paraId="1BF55419" w14:textId="4A12C310" w:rsidR="00EA4CD0" w:rsidRDefault="00EA4CD0" w:rsidP="00EA4CD0">
      <w:pPr>
        <w:spacing w:line="276" w:lineRule="auto"/>
        <w:ind w:left="-142"/>
        <w:jc w:val="both"/>
        <w:rPr>
          <w:rFonts w:ascii="Arial Narrow" w:hAnsi="Arial Narrow"/>
          <w:sz w:val="20"/>
          <w:szCs w:val="20"/>
        </w:rPr>
      </w:pPr>
      <w:r w:rsidRPr="00AF3990">
        <w:rPr>
          <w:rFonts w:ascii="Arial Narrow" w:hAnsi="Arial Narrow"/>
          <w:sz w:val="20"/>
          <w:szCs w:val="20"/>
        </w:rPr>
        <w:t xml:space="preserve">The Council of Europe is currently implementing the Joint European Commission (EC) and Council of Europe (CoE) Programme “ROMACT – Building </w:t>
      </w:r>
      <w:r>
        <w:rPr>
          <w:rFonts w:ascii="Arial Narrow" w:hAnsi="Arial Narrow"/>
          <w:sz w:val="20"/>
          <w:szCs w:val="20"/>
        </w:rPr>
        <w:t xml:space="preserve">capacity at local level </w:t>
      </w:r>
      <w:r w:rsidR="00031446">
        <w:rPr>
          <w:rFonts w:ascii="Arial Narrow" w:hAnsi="Arial Narrow"/>
          <w:sz w:val="20"/>
          <w:szCs w:val="20"/>
        </w:rPr>
        <w:t>for the</w:t>
      </w:r>
      <w:r>
        <w:rPr>
          <w:rFonts w:ascii="Arial Narrow" w:hAnsi="Arial Narrow"/>
          <w:sz w:val="20"/>
          <w:szCs w:val="20"/>
        </w:rPr>
        <w:t xml:space="preserve"> integration of Roma</w:t>
      </w:r>
      <w:r w:rsidRPr="00AF3990">
        <w:rPr>
          <w:rFonts w:ascii="Arial Narrow" w:hAnsi="Arial Narrow"/>
          <w:sz w:val="20"/>
          <w:szCs w:val="20"/>
        </w:rPr>
        <w:t>” (ROMACT).</w:t>
      </w:r>
      <w:r w:rsidRPr="00AF3990">
        <w:rPr>
          <w:rFonts w:ascii="Arial Narrow" w:hAnsi="Arial Narrow"/>
        </w:rPr>
        <w:t xml:space="preserve"> </w:t>
      </w:r>
      <w:r w:rsidRPr="00AF3990">
        <w:rPr>
          <w:rFonts w:ascii="Arial Narrow" w:hAnsi="Arial Narrow"/>
          <w:sz w:val="20"/>
          <w:szCs w:val="20"/>
        </w:rPr>
        <w:t xml:space="preserve">In that context, it is looking for </w:t>
      </w:r>
      <w:r w:rsidR="003B5EAE">
        <w:rPr>
          <w:rFonts w:ascii="Arial Narrow" w:hAnsi="Arial Narrow"/>
          <w:sz w:val="20"/>
          <w:szCs w:val="20"/>
        </w:rPr>
        <w:t>one</w:t>
      </w:r>
      <w:r w:rsidRPr="00AF3990">
        <w:rPr>
          <w:rFonts w:ascii="Arial Narrow" w:hAnsi="Arial Narrow"/>
          <w:sz w:val="20"/>
          <w:szCs w:val="20"/>
        </w:rPr>
        <w:t xml:space="preserve"> Provider</w:t>
      </w:r>
      <w:r w:rsidR="003B5EAE">
        <w:rPr>
          <w:rFonts w:ascii="Arial Narrow" w:hAnsi="Arial Narrow"/>
          <w:sz w:val="20"/>
          <w:szCs w:val="20"/>
        </w:rPr>
        <w:t xml:space="preserve"> </w:t>
      </w:r>
      <w:r w:rsidRPr="00AF3990">
        <w:rPr>
          <w:rFonts w:ascii="Arial Narrow" w:hAnsi="Arial Narrow"/>
          <w:sz w:val="20"/>
          <w:szCs w:val="20"/>
        </w:rPr>
        <w:t xml:space="preserve">for the provision of consultancy services in </w:t>
      </w:r>
      <w:r w:rsidR="00351CB2">
        <w:rPr>
          <w:rFonts w:ascii="Arial Narrow" w:hAnsi="Arial Narrow"/>
          <w:sz w:val="20"/>
          <w:szCs w:val="20"/>
        </w:rPr>
        <w:t>Bulgaria</w:t>
      </w:r>
      <w:r w:rsidRPr="00AF3990">
        <w:rPr>
          <w:rFonts w:ascii="Arial Narrow" w:hAnsi="Arial Narrow"/>
          <w:sz w:val="20"/>
          <w:szCs w:val="20"/>
        </w:rPr>
        <w:t xml:space="preserve"> relating to the inclusion of Roma at local and regional level (National </w:t>
      </w:r>
      <w:r w:rsidR="003B5EAE">
        <w:rPr>
          <w:rFonts w:ascii="Arial Narrow" w:hAnsi="Arial Narrow"/>
          <w:sz w:val="20"/>
          <w:szCs w:val="20"/>
        </w:rPr>
        <w:t>Project Officer</w:t>
      </w:r>
      <w:r w:rsidRPr="00AF3990">
        <w:rPr>
          <w:rFonts w:ascii="Arial Narrow" w:hAnsi="Arial Narrow"/>
          <w:sz w:val="20"/>
          <w:szCs w:val="20"/>
        </w:rPr>
        <w:t>) to be requested by the Council on an as needed basis, in compliance with the ordering procedure defined in the Framework Contract.</w:t>
      </w:r>
      <w:r w:rsidRPr="005F65E7">
        <w:rPr>
          <w:rFonts w:ascii="Arial Narrow" w:hAnsi="Arial Narrow"/>
          <w:sz w:val="20"/>
          <w:szCs w:val="20"/>
        </w:rPr>
        <w:t xml:space="preserve"> </w:t>
      </w:r>
    </w:p>
    <w:p w14:paraId="2DA805D8" w14:textId="77777777" w:rsidR="00EA4CD0" w:rsidRDefault="00EA4CD0" w:rsidP="00EA4CD0">
      <w:pPr>
        <w:spacing w:line="276" w:lineRule="auto"/>
        <w:ind w:left="-142"/>
        <w:jc w:val="both"/>
        <w:rPr>
          <w:rFonts w:ascii="Arial Narrow" w:hAnsi="Arial Narrow"/>
          <w:sz w:val="20"/>
          <w:szCs w:val="20"/>
        </w:rPr>
      </w:pPr>
    </w:p>
    <w:p w14:paraId="21F5033E" w14:textId="77777777" w:rsidR="00EA4CD0" w:rsidRDefault="00EA4CD0" w:rsidP="00EA4CD0">
      <w:pPr>
        <w:spacing w:line="276" w:lineRule="auto"/>
        <w:ind w:left="-142"/>
        <w:jc w:val="both"/>
        <w:rPr>
          <w:rFonts w:ascii="Arial Narrow" w:hAnsi="Arial Narrow"/>
          <w:sz w:val="20"/>
          <w:szCs w:val="20"/>
        </w:rPr>
      </w:pPr>
      <w:r>
        <w:rPr>
          <w:rFonts w:ascii="Arial Narrow" w:hAnsi="Arial Narrow"/>
          <w:sz w:val="20"/>
          <w:szCs w:val="20"/>
        </w:rPr>
        <w:t xml:space="preserve">Each time an order form is sent, the selected Provider undertakes to take all the necessary measures to send it signed to the Council within 2 (two) working days after its reception. </w:t>
      </w:r>
    </w:p>
    <w:p w14:paraId="4F8A17D9" w14:textId="77777777" w:rsidR="00EA4CD0" w:rsidRDefault="00EA4CD0" w:rsidP="00EA4CD0">
      <w:pPr>
        <w:spacing w:line="276" w:lineRule="auto"/>
        <w:ind w:left="-142"/>
        <w:jc w:val="both"/>
        <w:rPr>
          <w:rFonts w:ascii="Arial Narrow" w:hAnsi="Arial Narrow"/>
          <w:sz w:val="20"/>
          <w:szCs w:val="20"/>
        </w:rPr>
      </w:pPr>
    </w:p>
    <w:p w14:paraId="28CA58A6" w14:textId="77777777" w:rsidR="00EA4CD0" w:rsidRPr="00687A1C" w:rsidRDefault="00EA4CD0" w:rsidP="00EA4CD0">
      <w:pPr>
        <w:spacing w:line="276" w:lineRule="auto"/>
        <w:ind w:left="-142"/>
        <w:jc w:val="both"/>
        <w:rPr>
          <w:rFonts w:ascii="Arial Narrow" w:hAnsi="Arial Narrow"/>
          <w:sz w:val="20"/>
          <w:szCs w:val="20"/>
        </w:rPr>
      </w:pP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r>
        <w:rPr>
          <w:rFonts w:ascii="Arial Narrow" w:hAnsi="Arial Narrow"/>
          <w:color w:val="000000"/>
          <w:sz w:val="20"/>
          <w:szCs w:val="20"/>
          <w:lang w:eastAsia="en-US"/>
        </w:rPr>
        <w:t xml:space="preserve">Prices are indicated </w:t>
      </w:r>
      <w:r w:rsidRPr="00AF3990">
        <w:rPr>
          <w:rFonts w:ascii="Arial Narrow" w:hAnsi="Arial Narrow"/>
          <w:color w:val="000000"/>
          <w:sz w:val="20"/>
          <w:szCs w:val="20"/>
          <w:lang w:eastAsia="en-US"/>
        </w:rPr>
        <w:t>in Euros without</w:t>
      </w:r>
      <w:r>
        <w:rPr>
          <w:rFonts w:ascii="Arial Narrow" w:hAnsi="Arial Narrow"/>
          <w:color w:val="000000"/>
          <w:sz w:val="20"/>
          <w:szCs w:val="20"/>
          <w:lang w:eastAsia="en-US"/>
        </w:rPr>
        <w:t xml:space="preserve"> VAT. </w:t>
      </w:r>
      <w:r w:rsidRPr="003A0F5F">
        <w:rPr>
          <w:rFonts w:ascii="Arial Narrow" w:hAnsi="Arial Narrow"/>
          <w:color w:val="000000"/>
          <w:sz w:val="20"/>
          <w:szCs w:val="20"/>
          <w:lang w:eastAsia="en-US"/>
        </w:rPr>
        <w:t>For the VAT regime to be mentioned on the invoice(s), please refer to Article 4.2 of the Legal Con</w:t>
      </w:r>
      <w:r>
        <w:rPr>
          <w:rFonts w:ascii="Arial Narrow" w:hAnsi="Arial Narrow"/>
          <w:color w:val="000000"/>
          <w:sz w:val="20"/>
          <w:szCs w:val="20"/>
          <w:lang w:eastAsia="en-US"/>
        </w:rPr>
        <w:t>ditions (See Section C. below</w:t>
      </w:r>
      <w:r w:rsidRPr="00AF3990">
        <w:rPr>
          <w:rFonts w:ascii="Arial Narrow" w:hAnsi="Arial Narrow"/>
          <w:color w:val="000000"/>
          <w:sz w:val="20"/>
          <w:szCs w:val="20"/>
          <w:lang w:eastAsia="en-US"/>
        </w:rPr>
        <w:t xml:space="preserve">). </w:t>
      </w:r>
      <w:r w:rsidRPr="00AF3990">
        <w:rPr>
          <w:rFonts w:ascii="Arial Narrow" w:hAnsi="Arial Narrow"/>
          <w:b/>
          <w:color w:val="000000"/>
          <w:sz w:val="20"/>
          <w:szCs w:val="20"/>
          <w:lang w:eastAsia="en-US"/>
        </w:rPr>
        <w:t xml:space="preserve"> </w:t>
      </w:r>
      <w:r w:rsidRPr="00AF3990">
        <w:rPr>
          <w:rFonts w:ascii="Arial Narrow" w:hAnsi="Arial Narrow"/>
          <w:b/>
          <w:color w:val="000000"/>
          <w:sz w:val="20"/>
          <w:szCs w:val="20"/>
          <w:u w:val="single"/>
          <w:lang w:eastAsia="en-US"/>
        </w:rPr>
        <w:t>Tenders proposing a fee above the exclusion level will be entirely and automatically excluded from the tender procedure.</w:t>
      </w:r>
    </w:p>
    <w:p w14:paraId="1FAF4D5D" w14:textId="77777777" w:rsidR="00EF640F" w:rsidRPr="00651235" w:rsidRDefault="00EF640F" w:rsidP="00F97371">
      <w:pPr>
        <w:spacing w:line="276" w:lineRule="auto"/>
        <w:ind w:left="-142"/>
        <w:jc w:val="both"/>
        <w:rPr>
          <w:rFonts w:ascii="Tahoma" w:hAnsi="Tahoma" w:cs="Tahoma"/>
          <w:sz w:val="20"/>
          <w:szCs w:val="20"/>
        </w:rPr>
      </w:pPr>
    </w:p>
    <w:p w14:paraId="2337B4B1" w14:textId="77777777" w:rsidR="00EF640F" w:rsidRPr="00651235" w:rsidRDefault="00EF640F" w:rsidP="00F97371">
      <w:pPr>
        <w:pBdr>
          <w:top w:val="single" w:sz="2" w:space="1" w:color="FF0000"/>
          <w:left w:val="single" w:sz="2" w:space="0" w:color="FF0000"/>
          <w:bottom w:val="single" w:sz="2" w:space="1" w:color="FF0000"/>
          <w:right w:val="single" w:sz="2" w:space="4" w:color="FF0000"/>
        </w:pBdr>
        <w:spacing w:line="276" w:lineRule="auto"/>
        <w:ind w:left="-142"/>
        <w:jc w:val="right"/>
        <w:rPr>
          <w:rFonts w:ascii="Tahoma" w:hAnsi="Tahoma" w:cs="Tahoma"/>
          <w:color w:val="FF0000"/>
          <w:sz w:val="20"/>
          <w:szCs w:val="20"/>
          <w:highlight w:val="yellow"/>
          <w:lang w:eastAsia="en-US"/>
        </w:rPr>
      </w:pPr>
      <w:r w:rsidRPr="00651235">
        <w:rPr>
          <w:rFonts w:ascii="Tahoma" w:hAnsi="Tahoma" w:cs="Tahoma"/>
          <w:color w:val="FF0000"/>
          <w:sz w:val="20"/>
          <w:szCs w:val="20"/>
        </w:rPr>
        <w:t>The Provider shall indicate its proposed fee(s) in the box(es) below.</w:t>
      </w:r>
    </w:p>
    <w:p w14:paraId="2B1B9DDA" w14:textId="77777777" w:rsidR="00EF640F" w:rsidRPr="00651235" w:rsidRDefault="00EF640F" w:rsidP="00F97371">
      <w:pPr>
        <w:spacing w:line="276" w:lineRule="auto"/>
        <w:ind w:left="-142"/>
        <w:jc w:val="both"/>
        <w:rPr>
          <w:rFonts w:ascii="Tahoma" w:hAnsi="Tahoma" w:cs="Tahoma"/>
          <w:sz w:val="18"/>
          <w:szCs w:val="18"/>
          <w:highlight w:val="yellow"/>
          <w:lang w:eastAsia="en-US"/>
        </w:rPr>
      </w:pPr>
      <w:r w:rsidRPr="00651235">
        <w:rPr>
          <w:rFonts w:ascii="Tahoma" w:hAnsi="Tahoma" w:cs="Tahoma"/>
          <w:noProof/>
          <w:lang w:val="en-US" w:eastAsia="en-US"/>
        </w:rPr>
        <mc:AlternateContent>
          <mc:Choice Requires="wps">
            <w:drawing>
              <wp:anchor distT="0" distB="0" distL="114300" distR="114300" simplePos="0" relativeHeight="251660288" behindDoc="0" locked="1" layoutInCell="1" allowOverlap="1" wp14:anchorId="775F3611" wp14:editId="3FDA7292">
                <wp:simplePos x="0" y="0"/>
                <wp:positionH relativeFrom="column">
                  <wp:posOffset>4689475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7544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69.25pt;margin-top:-3.55pt;width:12.85pt;height:41.3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" adj="3973" strokecolor="red">
                <o:lock v:ext="edit" aspectratio="t"/>
                <v:textbox style="layout-flow:vertical-ideographic"/>
                <w10:anchorlock/>
              </v:shape>
            </w:pict>
          </mc:Fallback>
        </mc:AlternateContent>
      </w:r>
    </w:p>
    <w:tbl>
      <w:tblPr>
        <w:tblW w:w="10491"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97"/>
        <w:gridCol w:w="1418"/>
        <w:gridCol w:w="1276"/>
      </w:tblGrid>
      <w:tr w:rsidR="003F0B30" w:rsidRPr="00651235" w14:paraId="6314CC5F" w14:textId="77777777" w:rsidTr="000D0252">
        <w:trPr>
          <w:trHeight w:val="688"/>
        </w:trPr>
        <w:tc>
          <w:tcPr>
            <w:tcW w:w="7797" w:type="dxa"/>
            <w:tcBorders>
              <w:bottom w:val="single" w:sz="2" w:space="0" w:color="808080"/>
            </w:tcBorders>
            <w:shd w:val="clear" w:color="auto" w:fill="DBE5F1" w:themeFill="accent1" w:themeFillTint="33"/>
            <w:vAlign w:val="center"/>
          </w:tcPr>
          <w:p w14:paraId="234C18B1" w14:textId="0B29AED5" w:rsidR="003F0B30" w:rsidRPr="00651235" w:rsidRDefault="000D0252" w:rsidP="00F97371">
            <w:pPr>
              <w:tabs>
                <w:tab w:val="left" w:pos="-139"/>
              </w:tabs>
              <w:spacing w:line="276" w:lineRule="auto"/>
              <w:ind w:left="-142" w:right="-140"/>
              <w:jc w:val="center"/>
              <w:rPr>
                <w:rFonts w:ascii="Tahoma" w:hAnsi="Tahoma" w:cs="Tahoma"/>
                <w:b/>
                <w:sz w:val="18"/>
                <w:szCs w:val="18"/>
                <w:lang w:eastAsia="en-US"/>
              </w:rPr>
            </w:pPr>
            <w:r w:rsidRPr="00651235">
              <w:rPr>
                <w:rFonts w:ascii="Tahoma" w:hAnsi="Tahoma" w:cs="Tahoma"/>
                <w:b/>
                <w:sz w:val="18"/>
                <w:szCs w:val="18"/>
                <w:lang w:eastAsia="en-US"/>
              </w:rPr>
              <w:t xml:space="preserve">Type(s) of </w:t>
            </w:r>
            <w:r w:rsidR="003F0B30" w:rsidRPr="00651235">
              <w:rPr>
                <w:rFonts w:ascii="Tahoma" w:hAnsi="Tahoma" w:cs="Tahoma"/>
                <w:b/>
                <w:sz w:val="18"/>
                <w:szCs w:val="18"/>
                <w:lang w:eastAsia="en-US"/>
              </w:rPr>
              <w:t>Units</w:t>
            </w:r>
            <w:r w:rsidR="003F0B30" w:rsidRPr="00651235">
              <w:rPr>
                <w:b/>
                <w:sz w:val="18"/>
                <w:szCs w:val="18"/>
                <w:lang w:eastAsia="en-US"/>
              </w:rPr>
              <w:t>▼</w:t>
            </w:r>
          </w:p>
        </w:tc>
        <w:tc>
          <w:tcPr>
            <w:tcW w:w="1418" w:type="dxa"/>
            <w:tcBorders>
              <w:bottom w:val="single" w:sz="2" w:space="0" w:color="FF0000"/>
            </w:tcBorders>
            <w:shd w:val="clear" w:color="auto" w:fill="DBE5F1" w:themeFill="accent1" w:themeFillTint="33"/>
            <w:vAlign w:val="center"/>
          </w:tcPr>
          <w:p w14:paraId="395C0688" w14:textId="7284DA5E" w:rsidR="003F0B30" w:rsidRPr="00651235" w:rsidRDefault="003F0B30" w:rsidP="00F97371">
            <w:pPr>
              <w:tabs>
                <w:tab w:val="left" w:pos="-108"/>
              </w:tabs>
              <w:spacing w:line="276" w:lineRule="auto"/>
              <w:ind w:left="-142" w:right="-140"/>
              <w:jc w:val="center"/>
              <w:rPr>
                <w:rFonts w:ascii="Tahoma" w:hAnsi="Tahoma" w:cs="Tahoma"/>
                <w:b/>
                <w:sz w:val="18"/>
                <w:szCs w:val="18"/>
                <w:lang w:eastAsia="en-US"/>
              </w:rPr>
            </w:pPr>
            <w:r w:rsidRPr="00651235">
              <w:rPr>
                <w:rFonts w:ascii="Tahoma" w:hAnsi="Tahoma" w:cs="Tahoma"/>
                <w:b/>
                <w:sz w:val="18"/>
                <w:szCs w:val="18"/>
                <w:lang w:eastAsia="en-US"/>
              </w:rPr>
              <w:t>Units Fees</w:t>
            </w:r>
          </w:p>
          <w:p w14:paraId="1A736D25" w14:textId="77777777" w:rsidR="003F0B30" w:rsidRPr="00651235" w:rsidRDefault="003F0B30" w:rsidP="00F97371">
            <w:pPr>
              <w:tabs>
                <w:tab w:val="left" w:pos="-139"/>
              </w:tabs>
              <w:spacing w:line="276" w:lineRule="auto"/>
              <w:ind w:left="-142" w:right="-140"/>
              <w:jc w:val="center"/>
              <w:rPr>
                <w:rFonts w:ascii="Tahoma" w:hAnsi="Tahoma" w:cs="Tahoma"/>
                <w:b/>
                <w:sz w:val="18"/>
                <w:szCs w:val="18"/>
                <w:lang w:eastAsia="en-US"/>
              </w:rPr>
            </w:pPr>
            <w:r w:rsidRPr="00651235">
              <w:rPr>
                <w:b/>
                <w:sz w:val="18"/>
                <w:szCs w:val="18"/>
                <w:lang w:eastAsia="en-US"/>
              </w:rPr>
              <w:t>▼</w:t>
            </w:r>
          </w:p>
        </w:tc>
        <w:tc>
          <w:tcPr>
            <w:tcW w:w="1276" w:type="dxa"/>
            <w:tcBorders>
              <w:bottom w:val="single" w:sz="2" w:space="0" w:color="808080"/>
              <w:right w:val="single" w:sz="2" w:space="0" w:color="808080"/>
            </w:tcBorders>
            <w:shd w:val="clear" w:color="auto" w:fill="DBE5F1" w:themeFill="accent1" w:themeFillTint="33"/>
            <w:vAlign w:val="center"/>
          </w:tcPr>
          <w:p w14:paraId="592EE0D5" w14:textId="4FEA28D0" w:rsidR="003F0B30" w:rsidRPr="00651235" w:rsidRDefault="003F0B30" w:rsidP="00F97371">
            <w:pPr>
              <w:tabs>
                <w:tab w:val="left" w:pos="-108"/>
              </w:tabs>
              <w:spacing w:line="276" w:lineRule="auto"/>
              <w:ind w:left="-142" w:right="-108"/>
              <w:jc w:val="center"/>
              <w:rPr>
                <w:rFonts w:ascii="Tahoma" w:hAnsi="Tahoma" w:cs="Tahoma"/>
                <w:b/>
                <w:sz w:val="18"/>
                <w:szCs w:val="18"/>
                <w:lang w:eastAsia="en-US"/>
              </w:rPr>
            </w:pPr>
            <w:r w:rsidRPr="00651235">
              <w:rPr>
                <w:rFonts w:ascii="Tahoma" w:hAnsi="Tahoma" w:cs="Tahoma"/>
                <w:b/>
                <w:sz w:val="18"/>
                <w:szCs w:val="18"/>
                <w:lang w:eastAsia="en-US"/>
              </w:rPr>
              <w:t>Exclusion level</w:t>
            </w:r>
          </w:p>
          <w:p w14:paraId="767434A6" w14:textId="77777777" w:rsidR="003F0B30" w:rsidRPr="00651235" w:rsidRDefault="003F0B30" w:rsidP="00F97371">
            <w:pPr>
              <w:tabs>
                <w:tab w:val="left" w:pos="-108"/>
              </w:tabs>
              <w:spacing w:line="276" w:lineRule="auto"/>
              <w:ind w:left="-142" w:right="-108"/>
              <w:jc w:val="center"/>
              <w:rPr>
                <w:rFonts w:ascii="Tahoma" w:hAnsi="Tahoma" w:cs="Tahoma"/>
                <w:b/>
                <w:sz w:val="18"/>
                <w:szCs w:val="18"/>
                <w:lang w:eastAsia="en-US"/>
              </w:rPr>
            </w:pPr>
            <w:r w:rsidRPr="00651235">
              <w:rPr>
                <w:b/>
                <w:sz w:val="18"/>
                <w:szCs w:val="18"/>
                <w:lang w:eastAsia="en-US"/>
              </w:rPr>
              <w:t>▼</w:t>
            </w:r>
          </w:p>
        </w:tc>
      </w:tr>
      <w:tr w:rsidR="003F0B30" w:rsidRPr="00F47916" w14:paraId="1C32CA89" w14:textId="77777777" w:rsidTr="000D0252">
        <w:trPr>
          <w:trHeight w:val="432"/>
        </w:trPr>
        <w:tc>
          <w:tcPr>
            <w:tcW w:w="7797" w:type="dxa"/>
            <w:tcBorders>
              <w:right w:val="single" w:sz="2" w:space="0" w:color="FF0000"/>
            </w:tcBorders>
            <w:shd w:val="clear" w:color="auto" w:fill="F2F2F2" w:themeFill="background1" w:themeFillShade="F2"/>
            <w:vAlign w:val="center"/>
          </w:tcPr>
          <w:p w14:paraId="58163F76" w14:textId="2813FF64" w:rsidR="003F0B30" w:rsidRPr="00F47916" w:rsidRDefault="00EA4CD0" w:rsidP="00EA4CD0">
            <w:pPr>
              <w:tabs>
                <w:tab w:val="left" w:pos="34"/>
              </w:tabs>
              <w:spacing w:line="276" w:lineRule="auto"/>
              <w:ind w:left="34" w:right="-140"/>
              <w:jc w:val="center"/>
              <w:rPr>
                <w:rFonts w:ascii="Tahoma" w:hAnsi="Tahoma" w:cs="Tahoma"/>
                <w:sz w:val="18"/>
                <w:szCs w:val="18"/>
                <w:lang w:eastAsia="en-US"/>
              </w:rPr>
            </w:pPr>
            <w:r w:rsidRPr="00F47916">
              <w:rPr>
                <w:rFonts w:ascii="Tahoma" w:hAnsi="Tahoma" w:cs="Tahoma"/>
                <w:sz w:val="18"/>
                <w:szCs w:val="18"/>
                <w:lang w:eastAsia="en-US"/>
              </w:rPr>
              <w:t>Daily fee</w:t>
            </w: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8D876D" w14:textId="77777777" w:rsidR="003F0B30" w:rsidRPr="00F47916" w:rsidRDefault="003F0B30" w:rsidP="00F97371">
            <w:pPr>
              <w:tabs>
                <w:tab w:val="left" w:pos="-139"/>
              </w:tabs>
              <w:spacing w:line="276" w:lineRule="auto"/>
              <w:ind w:left="-142" w:right="-140"/>
              <w:jc w:val="center"/>
              <w:rPr>
                <w:rFonts w:ascii="Tahoma" w:hAnsi="Tahoma" w:cs="Tahoma"/>
                <w:sz w:val="18"/>
                <w:szCs w:val="18"/>
                <w:lang w:eastAsia="en-US"/>
              </w:rPr>
            </w:pPr>
          </w:p>
        </w:tc>
        <w:tc>
          <w:tcPr>
            <w:tcW w:w="12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8916094" w14:textId="02293C48" w:rsidR="003F0B30" w:rsidRPr="00F47916" w:rsidRDefault="00EA4CD0" w:rsidP="00F97371">
            <w:pPr>
              <w:tabs>
                <w:tab w:val="left" w:pos="-108"/>
              </w:tabs>
              <w:spacing w:line="276" w:lineRule="auto"/>
              <w:ind w:left="-142" w:right="-108"/>
              <w:jc w:val="center"/>
              <w:rPr>
                <w:rFonts w:ascii="Tahoma" w:hAnsi="Tahoma" w:cs="Tahoma"/>
                <w:sz w:val="18"/>
                <w:szCs w:val="18"/>
                <w:lang w:eastAsia="en-US"/>
              </w:rPr>
            </w:pPr>
            <w:r w:rsidRPr="00F47916">
              <w:rPr>
                <w:rFonts w:ascii="Tahoma" w:hAnsi="Tahoma" w:cs="Tahoma"/>
                <w:sz w:val="18"/>
                <w:szCs w:val="18"/>
                <w:lang w:eastAsia="en-US"/>
              </w:rPr>
              <w:t>200€</w:t>
            </w:r>
          </w:p>
        </w:tc>
      </w:tr>
    </w:tbl>
    <w:p w14:paraId="4A132FB5" w14:textId="77777777" w:rsidR="00576B28" w:rsidRPr="00F47916" w:rsidRDefault="00576B28" w:rsidP="00576B28">
      <w:pPr>
        <w:pBdr>
          <w:bottom w:val="single" w:sz="2" w:space="0" w:color="808080" w:themeColor="background1" w:themeShade="80"/>
        </w:pBdr>
        <w:rPr>
          <w:rFonts w:ascii="Tahoma" w:hAnsi="Tahoma" w:cs="Tahoma"/>
          <w:b/>
        </w:rPr>
      </w:pPr>
      <w:bookmarkStart w:id="0" w:name="_Hlk62556255"/>
      <w:bookmarkStart w:id="1" w:name="_Hlk62555567"/>
    </w:p>
    <w:p w14:paraId="5D1A05D9" w14:textId="3D2EB453" w:rsidR="00576B28" w:rsidRPr="00F47916" w:rsidRDefault="00576B28" w:rsidP="00576B28">
      <w:pPr>
        <w:pBdr>
          <w:bottom w:val="single" w:sz="2" w:space="0" w:color="808080" w:themeColor="background1" w:themeShade="80"/>
        </w:pBdr>
        <w:rPr>
          <w:rFonts w:ascii="Tahoma" w:hAnsi="Tahoma" w:cs="Tahoma"/>
          <w:bC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76B28" w:rsidRPr="00F47916" w14:paraId="59FA0852" w14:textId="77777777" w:rsidTr="00B37702">
        <w:tc>
          <w:tcPr>
            <w:tcW w:w="9105" w:type="dxa"/>
            <w:shd w:val="clear" w:color="auto" w:fill="DBE5F1" w:themeFill="accent1" w:themeFillTint="33"/>
            <w:vAlign w:val="center"/>
          </w:tcPr>
          <w:p w14:paraId="4A5F4088" w14:textId="77777777" w:rsidR="00576B28" w:rsidRPr="00F47916" w:rsidRDefault="00576B28" w:rsidP="00B37702">
            <w:pPr>
              <w:spacing w:before="120" w:after="120"/>
              <w:rPr>
                <w:rFonts w:ascii="Tahoma" w:hAnsi="Tahoma" w:cs="Tahoma"/>
                <w:sz w:val="20"/>
                <w:szCs w:val="20"/>
              </w:rPr>
            </w:pPr>
            <w:r w:rsidRPr="00F47916">
              <w:rPr>
                <w:rFonts w:ascii="Tahoma" w:hAnsi="Tahoma" w:cs="Tahoma"/>
                <w:sz w:val="20"/>
                <w:szCs w:val="20"/>
              </w:rPr>
              <w:t>This Framework Contract</w:t>
            </w:r>
            <w:r w:rsidRPr="00F47916">
              <w:rPr>
                <w:rFonts w:ascii="Tahoma" w:eastAsia="Calibri" w:hAnsi="Tahoma" w:cs="Tahoma"/>
                <w:sz w:val="20"/>
                <w:szCs w:val="20"/>
                <w:lang w:val="en-US" w:eastAsia="en-US"/>
              </w:rPr>
              <w:t xml:space="preserve"> takes effect as from the date of its signature by both parties</w:t>
            </w:r>
            <w:r w:rsidRPr="00F47916">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8F58F41541104D9FA0653933D5B3AFEE"/>
              </w:placeholder>
              <w:date w:fullDate="2022-12-31T00:00:00Z">
                <w:dateFormat w:val="dd/MM/yyyy"/>
                <w:lid w:val="fr-FR"/>
                <w:storeMappedDataAs w:val="dateTime"/>
                <w:calendar w:val="gregorian"/>
              </w:date>
            </w:sdtPr>
            <w:sdtEndPr>
              <w:rPr>
                <w:rStyle w:val="Style71"/>
              </w:rPr>
            </w:sdtEndPr>
            <w:sdtContent>
              <w:p w14:paraId="433B6E0F" w14:textId="3BE1C1DB" w:rsidR="00576B28" w:rsidRPr="00F47916" w:rsidRDefault="00D9144E" w:rsidP="00B37702">
                <w:pPr>
                  <w:spacing w:before="120" w:after="120"/>
                  <w:rPr>
                    <w:rFonts w:ascii="Tahoma" w:hAnsi="Tahoma" w:cs="Tahoma"/>
                    <w:sz w:val="20"/>
                    <w:szCs w:val="20"/>
                  </w:rPr>
                </w:pPr>
                <w:r w:rsidRPr="00F47916">
                  <w:rPr>
                    <w:rStyle w:val="Style71"/>
                    <w:rFonts w:ascii="Tahoma" w:hAnsi="Tahoma" w:cs="Tahoma"/>
                    <w:szCs w:val="20"/>
                  </w:rPr>
                  <w:t>3</w:t>
                </w:r>
                <w:r w:rsidRPr="00F47916">
                  <w:rPr>
                    <w:rStyle w:val="Style71"/>
                    <w:rFonts w:ascii="Tahoma" w:hAnsi="Tahoma" w:cs="Tahoma"/>
                  </w:rPr>
                  <w:t>1/12/2022</w:t>
                </w:r>
              </w:p>
            </w:sdtContent>
          </w:sdt>
        </w:tc>
      </w:tr>
      <w:tr w:rsidR="00576B28" w:rsidRPr="00651235" w14:paraId="2E3C2637" w14:textId="77777777" w:rsidTr="00B37702">
        <w:tc>
          <w:tcPr>
            <w:tcW w:w="10449" w:type="dxa"/>
            <w:gridSpan w:val="2"/>
            <w:shd w:val="clear" w:color="auto" w:fill="DBE5F1" w:themeFill="accent1" w:themeFillTint="33"/>
            <w:vAlign w:val="center"/>
          </w:tcPr>
          <w:p w14:paraId="681E0794" w14:textId="698E919E" w:rsidR="00576B28" w:rsidRDefault="00576B28" w:rsidP="00B37702">
            <w:pPr>
              <w:spacing w:before="120" w:after="120"/>
              <w:rPr>
                <w:rFonts w:ascii="Tahoma" w:hAnsi="Tahoma" w:cs="Tahoma"/>
                <w:sz w:val="20"/>
                <w:szCs w:val="20"/>
                <w:lang w:val="en-US"/>
              </w:rPr>
            </w:pPr>
            <w:r w:rsidRPr="00F47916">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D9144E" w:rsidRPr="00F47916">
              <w:rPr>
                <w:rFonts w:ascii="Tahoma" w:hAnsi="Tahoma" w:cs="Tahoma"/>
                <w:sz w:val="20"/>
                <w:szCs w:val="20"/>
                <w:lang w:val="en-US"/>
              </w:rPr>
              <w:t>3 (three)</w:t>
            </w:r>
            <w:r w:rsidRPr="00F47916">
              <w:rPr>
                <w:rFonts w:ascii="Tahoma" w:hAnsi="Tahoma" w:cs="Tahoma"/>
                <w:sz w:val="20"/>
                <w:szCs w:val="20"/>
                <w:lang w:val="en-US"/>
              </w:rPr>
              <w:t xml:space="preserve"> months before the renewal date. The contract shall not be renewed beyond </w:t>
            </w:r>
            <w:r w:rsidR="00D9144E" w:rsidRPr="00351CB2">
              <w:rPr>
                <w:rFonts w:ascii="Tahoma" w:hAnsi="Tahoma" w:cs="Tahoma"/>
                <w:b/>
                <w:bCs/>
                <w:sz w:val="20"/>
                <w:szCs w:val="20"/>
                <w:lang w:val="en-US"/>
              </w:rPr>
              <w:t>31/12/2024</w:t>
            </w:r>
            <w:r w:rsidRPr="00F47916">
              <w:rPr>
                <w:rFonts w:ascii="Tahoma" w:hAnsi="Tahoma" w:cs="Tahoma"/>
                <w:sz w:val="20"/>
                <w:szCs w:val="20"/>
                <w:lang w:val="en-US"/>
              </w:rPr>
              <w:t xml:space="preserve"> and shall end on this date unless either party has already validly terminated the contract.</w:t>
            </w:r>
          </w:p>
          <w:p w14:paraId="477352CC" w14:textId="1D75574E" w:rsidR="00576B28" w:rsidRPr="00AA1FEE" w:rsidRDefault="00576B28" w:rsidP="00B37702">
            <w:pPr>
              <w:spacing w:before="120" w:after="120"/>
              <w:rPr>
                <w:rStyle w:val="Style71"/>
                <w:rFonts w:ascii="Tahoma" w:hAnsi="Tahoma" w:cs="Tahoma"/>
                <w:lang w:val="en-US"/>
              </w:rPr>
            </w:pPr>
          </w:p>
        </w:tc>
      </w:tr>
    </w:tbl>
    <w:bookmarkEnd w:id="0"/>
    <w:bookmarkEnd w:id="1"/>
    <w:p w14:paraId="3D68B47E" w14:textId="159E349C" w:rsidR="002133FA" w:rsidRPr="00651235" w:rsidRDefault="0072200B" w:rsidP="00732A51">
      <w:pPr>
        <w:pBdr>
          <w:bottom w:val="single" w:sz="2" w:space="1" w:color="808080" w:themeColor="background1" w:themeShade="80"/>
        </w:pBdr>
        <w:rPr>
          <w:rFonts w:ascii="Tahoma" w:hAnsi="Tahoma" w:cs="Tahoma"/>
          <w:b/>
        </w:rPr>
      </w:pPr>
      <w:r w:rsidRPr="00651235">
        <w:rPr>
          <w:rFonts w:ascii="Tahoma" w:hAnsi="Tahoma" w:cs="Tahoma"/>
          <w:b/>
        </w:rPr>
        <w:t>B</w:t>
      </w:r>
      <w:r w:rsidR="002133FA" w:rsidRPr="00651235">
        <w:rPr>
          <w:rFonts w:ascii="Tahoma" w:hAnsi="Tahoma" w:cs="Tahoma"/>
          <w:b/>
        </w:rPr>
        <w:t>. Declaration of Agreement</w:t>
      </w:r>
      <w:r w:rsidRPr="00651235">
        <w:rPr>
          <w:rFonts w:ascii="Tahoma" w:hAnsi="Tahoma" w:cs="Tahoma"/>
          <w:b/>
        </w:rPr>
        <w:t xml:space="preserve"> and Signature</w:t>
      </w:r>
    </w:p>
    <w:p w14:paraId="7EA3D225" w14:textId="77777777" w:rsidR="00F97371" w:rsidRPr="00651235" w:rsidRDefault="00F97371" w:rsidP="003642A0">
      <w:pPr>
        <w:tabs>
          <w:tab w:val="left" w:pos="284"/>
          <w:tab w:val="left" w:pos="426"/>
        </w:tabs>
        <w:ind w:right="283"/>
        <w:jc w:val="both"/>
        <w:rPr>
          <w:rFonts w:ascii="Tahoma" w:hAnsi="Tahoma" w:cs="Tahoma"/>
          <w:sz w:val="20"/>
          <w:szCs w:val="20"/>
        </w:rPr>
      </w:pPr>
    </w:p>
    <w:p w14:paraId="74E12454" w14:textId="77777777" w:rsidR="003A0F5F" w:rsidRPr="00651235" w:rsidRDefault="003A0F5F" w:rsidP="003642A0">
      <w:pPr>
        <w:tabs>
          <w:tab w:val="left" w:pos="284"/>
          <w:tab w:val="left" w:pos="426"/>
        </w:tabs>
        <w:ind w:right="283"/>
        <w:jc w:val="both"/>
        <w:rPr>
          <w:rFonts w:ascii="Tahoma" w:hAnsi="Tahoma" w:cs="Tahoma"/>
          <w:sz w:val="20"/>
          <w:szCs w:val="20"/>
        </w:rPr>
      </w:pPr>
      <w:r w:rsidRPr="00651235">
        <w:rPr>
          <w:rFonts w:ascii="Tahoma" w:hAnsi="Tahoma" w:cs="Tahoma"/>
          <w:sz w:val="20"/>
          <w:szCs w:val="20"/>
        </w:rPr>
        <w:t>I, the undersigned, acting on my own behalf or as a representative of the Provider indicated below, hereby:</w:t>
      </w:r>
    </w:p>
    <w:p w14:paraId="7C3BB38E"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declare having the authority to represent the Provider;</w:t>
      </w:r>
    </w:p>
    <w:p w14:paraId="19645755"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declare that the information provided to the Council under this procedure is complete, correct and truthful.</w:t>
      </w:r>
    </w:p>
    <w:p w14:paraId="39771E63"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express consent to any audit or verification that the Council may initiate by any means on the information provided under this procedure;</w:t>
      </w:r>
    </w:p>
    <w:p w14:paraId="45C5E492" w14:textId="77777777" w:rsidR="00602D13" w:rsidRDefault="003A0F5F" w:rsidP="00602D13">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declare that neither I or the Provider I represent is in any of the situations listed in the exclusion criteria as reproduced in the Tender File;</w:t>
      </w:r>
    </w:p>
    <w:p w14:paraId="4BF4A76C" w14:textId="53DE9D90" w:rsidR="00602D13" w:rsidRPr="00602D13" w:rsidRDefault="00602D13" w:rsidP="00602D13">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602D13">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248BE0B8" w14:textId="219783E9" w:rsidR="003A0F5F" w:rsidRPr="00602D13" w:rsidRDefault="003A0F5F" w:rsidP="00602D13">
      <w:pPr>
        <w:numPr>
          <w:ilvl w:val="0"/>
          <w:numId w:val="2"/>
        </w:numPr>
        <w:tabs>
          <w:tab w:val="left" w:pos="284"/>
        </w:tabs>
        <w:ind w:left="284" w:right="283" w:hanging="284"/>
        <w:jc w:val="both"/>
        <w:rPr>
          <w:rFonts w:ascii="Tahoma" w:hAnsi="Tahoma" w:cs="Tahoma"/>
          <w:sz w:val="20"/>
          <w:szCs w:val="20"/>
        </w:rPr>
      </w:pPr>
      <w:r w:rsidRPr="00602D1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2A7E04" w:rsidRPr="002A7E04">
        <w:rPr>
          <w:rFonts w:ascii="Tahoma" w:hAnsi="Tahoma" w:cs="Tahoma"/>
          <w:sz w:val="20"/>
          <w:szCs w:val="20"/>
        </w:rPr>
        <w:t xml:space="preserve">, inclusion in the lists of persons or entities subject to restrictive measures applied by the European Union (available at </w:t>
      </w:r>
      <w:hyperlink r:id="rId11" w:history="1">
        <w:r w:rsidR="002A7E04" w:rsidRPr="00B20FE3">
          <w:rPr>
            <w:rStyle w:val="Hyperlink"/>
            <w:rFonts w:ascii="Tahoma" w:hAnsi="Tahoma" w:cs="Tahoma"/>
            <w:sz w:val="20"/>
            <w:szCs w:val="20"/>
          </w:rPr>
          <w:t>www.sanctionsmap.eu</w:t>
        </w:r>
      </w:hyperlink>
      <w:r w:rsidR="002A7E04" w:rsidRPr="002A7E04">
        <w:rPr>
          <w:rFonts w:ascii="Tahoma" w:hAnsi="Tahoma" w:cs="Tahoma"/>
          <w:sz w:val="20"/>
          <w:szCs w:val="20"/>
        </w:rPr>
        <w:t>);</w:t>
      </w:r>
    </w:p>
    <w:p w14:paraId="2538B9F4" w14:textId="356C0BED" w:rsidR="003A0F5F"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 xml:space="preserve">accept without any derogation all the terms of the Legal Conditions as reproduced in the present document and understand that its signature </w:t>
      </w:r>
      <w:r w:rsidRPr="00651235">
        <w:rPr>
          <w:rFonts w:ascii="Tahoma" w:hAnsi="Tahoma" w:cs="Tahoma"/>
          <w:b/>
          <w:sz w:val="20"/>
          <w:szCs w:val="20"/>
          <w:u w:val="single"/>
        </w:rPr>
        <w:t>shall constitute signature of the contract</w:t>
      </w:r>
      <w:r w:rsidRPr="00651235">
        <w:rPr>
          <w:rFonts w:ascii="Tahoma" w:hAnsi="Tahoma" w:cs="Tahoma"/>
          <w:sz w:val="20"/>
          <w:szCs w:val="20"/>
        </w:rPr>
        <w:t xml:space="preserve"> with the Council subject to the selection of the tender by the Council and the signature of this Act by a representative of the Council.</w:t>
      </w:r>
    </w:p>
    <w:p w14:paraId="0D126110" w14:textId="15224DC0" w:rsidR="00B6198C" w:rsidRDefault="00B6198C" w:rsidP="00B6198C">
      <w:pPr>
        <w:tabs>
          <w:tab w:val="left" w:pos="284"/>
        </w:tabs>
        <w:ind w:right="283"/>
        <w:jc w:val="both"/>
        <w:rPr>
          <w:rFonts w:ascii="Tahoma" w:hAnsi="Tahoma" w:cs="Tahoma"/>
          <w:sz w:val="20"/>
          <w:szCs w:val="20"/>
        </w:rPr>
      </w:pPr>
    </w:p>
    <w:p w14:paraId="600D754C" w14:textId="7F59C770" w:rsidR="00B6198C" w:rsidRDefault="00B6198C" w:rsidP="00B6198C">
      <w:pPr>
        <w:tabs>
          <w:tab w:val="left" w:pos="284"/>
        </w:tabs>
        <w:ind w:right="283"/>
        <w:jc w:val="both"/>
        <w:rPr>
          <w:rFonts w:ascii="Tahoma" w:hAnsi="Tahoma" w:cs="Tahoma"/>
          <w:sz w:val="20"/>
          <w:szCs w:val="20"/>
        </w:rPr>
      </w:pPr>
    </w:p>
    <w:p w14:paraId="324503EE" w14:textId="1CB49F33" w:rsidR="00B6198C" w:rsidRDefault="00B6198C" w:rsidP="00B6198C">
      <w:pPr>
        <w:tabs>
          <w:tab w:val="left" w:pos="284"/>
        </w:tabs>
        <w:ind w:right="283"/>
        <w:jc w:val="both"/>
        <w:rPr>
          <w:rFonts w:ascii="Tahoma" w:hAnsi="Tahoma" w:cs="Tahoma"/>
          <w:sz w:val="20"/>
          <w:szCs w:val="20"/>
        </w:rPr>
      </w:pPr>
    </w:p>
    <w:p w14:paraId="584C23EB" w14:textId="7C0AD7A4" w:rsidR="00B6198C" w:rsidRDefault="00B6198C" w:rsidP="00B6198C">
      <w:pPr>
        <w:tabs>
          <w:tab w:val="left" w:pos="284"/>
        </w:tabs>
        <w:ind w:right="283"/>
        <w:jc w:val="both"/>
        <w:rPr>
          <w:rFonts w:ascii="Tahoma" w:hAnsi="Tahoma" w:cs="Tahoma"/>
          <w:sz w:val="20"/>
          <w:szCs w:val="20"/>
        </w:rPr>
      </w:pPr>
    </w:p>
    <w:p w14:paraId="46FFB6A6" w14:textId="77777777" w:rsidR="00B6198C" w:rsidRPr="00651235" w:rsidRDefault="00B6198C" w:rsidP="00B6198C">
      <w:pPr>
        <w:tabs>
          <w:tab w:val="left" w:pos="284"/>
        </w:tabs>
        <w:ind w:right="283"/>
        <w:jc w:val="both"/>
        <w:rPr>
          <w:rFonts w:ascii="Tahoma" w:hAnsi="Tahoma" w:cs="Tahoma"/>
          <w:sz w:val="20"/>
          <w:szCs w:val="20"/>
        </w:rPr>
      </w:pPr>
    </w:p>
    <w:p w14:paraId="0C428795" w14:textId="77777777" w:rsidR="00E81D73" w:rsidRPr="00651235" w:rsidRDefault="00E81D73" w:rsidP="003A0F5F">
      <w:pPr>
        <w:tabs>
          <w:tab w:val="left" w:pos="142"/>
          <w:tab w:val="left" w:pos="426"/>
        </w:tabs>
        <w:ind w:left="-426"/>
        <w:jc w:val="both"/>
        <w:rPr>
          <w:rFonts w:ascii="Tahoma" w:hAnsi="Tahoma" w:cs="Tahoma"/>
          <w:sz w:val="20"/>
          <w:szCs w:val="20"/>
        </w:rPr>
      </w:pPr>
    </w:p>
    <w:p w14:paraId="17132D82" w14:textId="74D1BDCF" w:rsidR="007631B1" w:rsidRPr="00651235" w:rsidRDefault="004F16E2"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4F16E2">
        <w:rPr>
          <w:rFonts w:ascii="Tahoma" w:hAnsi="Tahoma" w:cs="Tahoma"/>
          <w:color w:val="FF0000"/>
          <w:sz w:val="18"/>
          <w:szCs w:val="18"/>
        </w:rPr>
        <w:t>Sign the Act of Engagement (See Section B) and send it to the Council, together with the other supporting documents</w:t>
      </w:r>
    </w:p>
    <w:p w14:paraId="1FE8A054" w14:textId="77777777" w:rsidR="003A0F5F" w:rsidRPr="00651235" w:rsidRDefault="003A0F5F" w:rsidP="003A0F5F">
      <w:pPr>
        <w:tabs>
          <w:tab w:val="left" w:pos="142"/>
          <w:tab w:val="left" w:pos="426"/>
        </w:tabs>
        <w:ind w:left="-426"/>
        <w:jc w:val="both"/>
        <w:rPr>
          <w:rFonts w:ascii="Tahoma" w:hAnsi="Tahoma" w:cs="Tahoma"/>
          <w:sz w:val="20"/>
          <w:szCs w:val="20"/>
        </w:rPr>
      </w:pPr>
    </w:p>
    <w:p w14:paraId="3A5B8052" w14:textId="77777777" w:rsidR="003A0F5F" w:rsidRPr="00651235" w:rsidRDefault="004F2CFB" w:rsidP="003A0F5F">
      <w:pPr>
        <w:tabs>
          <w:tab w:val="left" w:pos="142"/>
          <w:tab w:val="left" w:pos="426"/>
        </w:tabs>
        <w:ind w:left="-426"/>
        <w:jc w:val="both"/>
        <w:rPr>
          <w:rFonts w:ascii="Tahoma" w:hAnsi="Tahoma" w:cs="Tahoma"/>
          <w:sz w:val="20"/>
          <w:szCs w:val="20"/>
        </w:rPr>
      </w:pPr>
      <w:r w:rsidRPr="00651235">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7D08C"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504"/>
        <w:gridCol w:w="2116"/>
      </w:tblGrid>
      <w:tr w:rsidR="003A0F5F" w:rsidRPr="00651235"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651235" w:rsidRDefault="003A0F5F" w:rsidP="003A0F5F">
            <w:pPr>
              <w:jc w:val="center"/>
              <w:rPr>
                <w:rFonts w:ascii="Tahoma" w:hAnsi="Tahoma" w:cs="Tahoma"/>
                <w:b/>
                <w:sz w:val="20"/>
                <w:szCs w:val="20"/>
              </w:rPr>
            </w:pPr>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651235" w:rsidRDefault="003A0F5F" w:rsidP="003A0F5F">
            <w:pPr>
              <w:jc w:val="center"/>
              <w:rPr>
                <w:rFonts w:ascii="Tahoma" w:hAnsi="Tahoma" w:cs="Tahoma"/>
                <w:b/>
                <w:sz w:val="20"/>
                <w:szCs w:val="20"/>
              </w:rPr>
            </w:pPr>
            <w:r w:rsidRPr="00651235">
              <w:rPr>
                <w:rFonts w:ascii="Tahoma" w:hAnsi="Tahoma" w:cs="Tahoma"/>
                <w:b/>
                <w:sz w:val="20"/>
                <w:szCs w:val="20"/>
              </w:rPr>
              <w:t>For the Provider</w:t>
            </w:r>
          </w:p>
          <w:p w14:paraId="7FF419FB" w14:textId="77777777" w:rsidR="003A0F5F" w:rsidRPr="00651235" w:rsidRDefault="003A0F5F" w:rsidP="003A0F5F">
            <w:pPr>
              <w:jc w:val="center"/>
              <w:rPr>
                <w:rFonts w:ascii="Tahoma" w:hAnsi="Tahoma" w:cs="Tahoma"/>
                <w:b/>
                <w:sz w:val="20"/>
                <w:szCs w:val="20"/>
              </w:rPr>
            </w:pPr>
            <w:r w:rsidRPr="00651235">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651235" w:rsidRDefault="003A0F5F" w:rsidP="003A0F5F">
            <w:pPr>
              <w:jc w:val="center"/>
              <w:rPr>
                <w:rFonts w:ascii="Tahoma" w:hAnsi="Tahoma" w:cs="Tahoma"/>
                <w:b/>
                <w:sz w:val="20"/>
                <w:szCs w:val="20"/>
              </w:rPr>
            </w:pPr>
          </w:p>
        </w:tc>
        <w:tc>
          <w:tcPr>
            <w:tcW w:w="46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651235" w:rsidRDefault="003A0F5F" w:rsidP="003A0F5F">
            <w:pPr>
              <w:jc w:val="center"/>
              <w:rPr>
                <w:rFonts w:ascii="Tahoma" w:hAnsi="Tahoma" w:cs="Tahoma"/>
                <w:b/>
                <w:sz w:val="20"/>
                <w:szCs w:val="20"/>
              </w:rPr>
            </w:pPr>
            <w:r w:rsidRPr="00651235">
              <w:rPr>
                <w:rFonts w:ascii="Tahoma" w:hAnsi="Tahoma" w:cs="Tahoma"/>
                <w:b/>
                <w:sz w:val="20"/>
                <w:szCs w:val="20"/>
              </w:rPr>
              <w:t>For the Council of Europe</w:t>
            </w:r>
            <w:r w:rsidRPr="00651235">
              <w:rPr>
                <w:rFonts w:ascii="Tahoma" w:hAnsi="Tahoma" w:cs="Tahoma"/>
                <w:b/>
                <w:sz w:val="20"/>
                <w:szCs w:val="20"/>
                <w:vertAlign w:val="superscript"/>
              </w:rPr>
              <w:footnoteReference w:id="3"/>
            </w:r>
          </w:p>
          <w:p w14:paraId="63FF4FF3" w14:textId="77777777" w:rsidR="003A0F5F" w:rsidRPr="00651235" w:rsidRDefault="003A0F5F" w:rsidP="003A0F5F">
            <w:pPr>
              <w:jc w:val="center"/>
              <w:rPr>
                <w:rFonts w:ascii="Tahoma" w:hAnsi="Tahoma" w:cs="Tahoma"/>
                <w:sz w:val="20"/>
                <w:szCs w:val="20"/>
              </w:rPr>
            </w:pPr>
            <w:r w:rsidRPr="00651235">
              <w:rPr>
                <w:b/>
                <w:sz w:val="24"/>
                <w:szCs w:val="24"/>
              </w:rPr>
              <w:t>▼</w:t>
            </w:r>
          </w:p>
        </w:tc>
      </w:tr>
      <w:tr w:rsidR="003A0F5F" w:rsidRPr="00651235"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651235" w:rsidRDefault="003A0F5F" w:rsidP="003A0F5F">
            <w:pPr>
              <w:ind w:left="113" w:right="113"/>
              <w:jc w:val="center"/>
              <w:rPr>
                <w:rFonts w:ascii="Tahoma" w:hAnsi="Tahoma" w:cs="Tahoma"/>
                <w:sz w:val="18"/>
                <w:szCs w:val="18"/>
              </w:rPr>
            </w:pPr>
            <w:r w:rsidRPr="00651235">
              <w:rPr>
                <w:rFonts w:ascii="Tahoma" w:hAnsi="Tahoma" w:cs="Tahoma"/>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 xml:space="preserve">Provider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651235"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651235" w:rsidRDefault="003A0F5F" w:rsidP="003A0F5F">
            <w:pPr>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Signatory (Name, Function and Entity)</w:t>
            </w:r>
          </w:p>
        </w:tc>
        <w:tc>
          <w:tcPr>
            <w:tcW w:w="2116"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651235" w:rsidRDefault="003A0F5F" w:rsidP="003A0F5F">
            <w:pPr>
              <w:rPr>
                <w:rFonts w:ascii="Tahoma" w:hAnsi="Tahoma" w:cs="Tahoma"/>
                <w:sz w:val="20"/>
                <w:szCs w:val="20"/>
              </w:rPr>
            </w:pPr>
          </w:p>
          <w:p w14:paraId="54C5E3A0" w14:textId="330DFFAE" w:rsidR="003A0F5F" w:rsidRPr="00651235" w:rsidRDefault="00F47916" w:rsidP="003A0F5F">
            <w:pPr>
              <w:rPr>
                <w:rFonts w:ascii="Tahoma" w:hAnsi="Tahoma" w:cs="Tahoma"/>
                <w:sz w:val="20"/>
                <w:szCs w:val="20"/>
              </w:rPr>
            </w:pPr>
            <w:r>
              <w:rPr>
                <w:rFonts w:ascii="Tahoma" w:hAnsi="Tahoma" w:cs="Tahoma"/>
                <w:sz w:val="20"/>
                <w:szCs w:val="20"/>
              </w:rPr>
              <w:t>Thorsten Afflerbach</w:t>
            </w:r>
          </w:p>
        </w:tc>
      </w:tr>
      <w:tr w:rsidR="003A0F5F" w:rsidRPr="00651235"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Signatory</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651235"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651235" w:rsidRDefault="003A0F5F" w:rsidP="003A0F5F">
            <w:pPr>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651235" w:rsidRDefault="003A0F5F" w:rsidP="003A0F5F">
            <w:pPr>
              <w:ind w:left="-38"/>
              <w:rPr>
                <w:rFonts w:ascii="Tahoma" w:hAnsi="Tahoma" w:cs="Tahoma"/>
                <w:sz w:val="18"/>
                <w:szCs w:val="18"/>
              </w:rPr>
            </w:pPr>
          </w:p>
        </w:tc>
        <w:tc>
          <w:tcPr>
            <w:tcW w:w="2116"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651235" w:rsidRDefault="003A0F5F" w:rsidP="003A0F5F">
            <w:pPr>
              <w:rPr>
                <w:rFonts w:ascii="Tahoma" w:hAnsi="Tahoma" w:cs="Tahoma"/>
                <w:sz w:val="20"/>
                <w:szCs w:val="20"/>
              </w:rPr>
            </w:pPr>
          </w:p>
        </w:tc>
      </w:tr>
      <w:tr w:rsidR="003A0F5F" w:rsidRPr="00651235"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651235" w:rsidRDefault="003A0F5F" w:rsidP="003A0F5F">
            <w:pPr>
              <w:ind w:left="-35"/>
              <w:jc w:val="right"/>
              <w:rPr>
                <w:rFonts w:ascii="Tahoma" w:hAnsi="Tahoma" w:cs="Tahoma"/>
                <w:sz w:val="18"/>
                <w:szCs w:val="18"/>
              </w:rPr>
            </w:pPr>
            <w:r w:rsidRPr="00651235">
              <w:rPr>
                <w:rFonts w:ascii="Tahoma" w:hAnsi="Tahoma" w:cs="Tahoma"/>
                <w:sz w:val="18"/>
                <w:szCs w:val="18"/>
              </w:rPr>
              <w:t xml:space="preserve">Place of signature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651235" w:rsidRDefault="003A0F5F" w:rsidP="003A0F5F">
            <w:pPr>
              <w:rPr>
                <w:rFonts w:ascii="Tahoma" w:hAnsi="Tahoma" w:cs="Tahoma"/>
                <w:sz w:val="20"/>
                <w:szCs w:val="20"/>
              </w:rPr>
            </w:pPr>
            <w:r w:rsidRPr="00651235">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651235"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Place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8AB9B65" w14:textId="1477C3D3" w:rsidR="003A0F5F" w:rsidRPr="00651235" w:rsidRDefault="00DD4C16" w:rsidP="003A0F5F">
            <w:pPr>
              <w:rPr>
                <w:rFonts w:ascii="Tahoma" w:hAnsi="Tahoma" w:cs="Tahoma"/>
                <w:sz w:val="20"/>
                <w:szCs w:val="20"/>
              </w:rPr>
            </w:pPr>
            <w:r w:rsidRPr="00651235">
              <w:rPr>
                <w:rFonts w:ascii="Tahoma" w:hAnsi="Tahoma" w:cs="Tahoma"/>
                <w:sz w:val="20"/>
                <w:szCs w:val="20"/>
              </w:rPr>
              <w:t>In</w:t>
            </w:r>
            <w:r w:rsidR="00F47916">
              <w:rPr>
                <w:rFonts w:ascii="Tahoma" w:hAnsi="Tahoma" w:cs="Tahoma"/>
                <w:sz w:val="20"/>
                <w:szCs w:val="20"/>
              </w:rPr>
              <w:t xml:space="preserve"> Strasbourg</w:t>
            </w:r>
          </w:p>
        </w:tc>
      </w:tr>
      <w:tr w:rsidR="003A0F5F" w:rsidRPr="00651235"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651235" w:rsidRDefault="003A0F5F" w:rsidP="003A0F5F">
            <w:pPr>
              <w:ind w:left="-35"/>
              <w:jc w:val="right"/>
              <w:rPr>
                <w:rFonts w:ascii="Tahoma" w:hAnsi="Tahoma" w:cs="Tahoma"/>
                <w:sz w:val="18"/>
                <w:szCs w:val="18"/>
              </w:rPr>
            </w:pPr>
            <w:r w:rsidRPr="00651235">
              <w:rPr>
                <w:rFonts w:ascii="Tahoma" w:hAnsi="Tahoma" w:cs="Tahoma"/>
                <w:sz w:val="18"/>
                <w:szCs w:val="18"/>
              </w:rPr>
              <w:t xml:space="preserve">Date of signature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651235" w:rsidRDefault="003A0F5F" w:rsidP="003A0F5F">
            <w:pPr>
              <w:jc w:val="center"/>
              <w:rPr>
                <w:rFonts w:ascii="Tahoma" w:hAnsi="Tahoma" w:cs="Tahoma"/>
                <w:sz w:val="20"/>
                <w:szCs w:val="20"/>
              </w:rPr>
            </w:pP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651235"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Date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651235" w:rsidRDefault="003A0F5F" w:rsidP="003A0F5F">
            <w:pPr>
              <w:jc w:val="center"/>
              <w:rPr>
                <w:rFonts w:ascii="Tahoma" w:hAnsi="Tahoma" w:cs="Tahoma"/>
                <w:sz w:val="20"/>
                <w:szCs w:val="20"/>
              </w:rPr>
            </w:pP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______</w:t>
            </w:r>
          </w:p>
        </w:tc>
      </w:tr>
      <w:tr w:rsidR="003A0F5F" w:rsidRPr="00651235"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Signature</w:t>
            </w:r>
            <w:r w:rsidRPr="00651235">
              <w:rPr>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651235"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651235"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651235" w:rsidRDefault="003A0F5F" w:rsidP="003A0F5F">
            <w:pPr>
              <w:rPr>
                <w:rFonts w:ascii="Tahoma" w:hAnsi="Tahoma" w:cs="Tahoma"/>
                <w:sz w:val="20"/>
                <w:szCs w:val="20"/>
              </w:rPr>
            </w:pPr>
          </w:p>
        </w:tc>
      </w:tr>
    </w:tbl>
    <w:p w14:paraId="71BD589B" w14:textId="77777777" w:rsidR="00D50F13" w:rsidRPr="00651235" w:rsidRDefault="003A0F5F" w:rsidP="00EF640F">
      <w:pPr>
        <w:pBdr>
          <w:bottom w:val="single" w:sz="2" w:space="0" w:color="808080"/>
        </w:pBdr>
        <w:ind w:right="-284"/>
        <w:rPr>
          <w:rFonts w:ascii="Tahoma" w:hAnsi="Tahoma" w:cs="Tahoma"/>
        </w:rPr>
      </w:pPr>
      <w:r w:rsidRPr="00651235">
        <w:rPr>
          <w:rFonts w:ascii="Tahoma" w:hAnsi="Tahoma" w:cs="Tahoma"/>
          <w:b/>
        </w:rPr>
        <w:br w:type="page"/>
      </w:r>
      <w:r w:rsidR="0072200B" w:rsidRPr="00651235">
        <w:rPr>
          <w:rFonts w:ascii="Tahoma" w:hAnsi="Tahoma" w:cs="Tahoma"/>
          <w:b/>
        </w:rPr>
        <w:lastRenderedPageBreak/>
        <w:t>C</w:t>
      </w:r>
      <w:r w:rsidR="002133FA" w:rsidRPr="00651235">
        <w:rPr>
          <w:rFonts w:ascii="Tahoma" w:hAnsi="Tahoma" w:cs="Tahoma"/>
          <w:b/>
        </w:rPr>
        <w:t xml:space="preserve">. </w:t>
      </w:r>
      <w:r w:rsidR="0097037F" w:rsidRPr="00651235">
        <w:rPr>
          <w:rFonts w:ascii="Tahoma" w:hAnsi="Tahoma" w:cs="Tahoma"/>
          <w:b/>
        </w:rPr>
        <w:t>Legal</w:t>
      </w:r>
      <w:r w:rsidR="007B0925" w:rsidRPr="00651235">
        <w:rPr>
          <w:rFonts w:ascii="Tahoma" w:hAnsi="Tahoma" w:cs="Tahoma"/>
          <w:b/>
        </w:rPr>
        <w:t xml:space="preserve"> C</w:t>
      </w:r>
      <w:r w:rsidR="00D50F13" w:rsidRPr="00651235">
        <w:rPr>
          <w:rFonts w:ascii="Tahoma" w:hAnsi="Tahoma" w:cs="Tahoma"/>
          <w:b/>
        </w:rPr>
        <w:t>onditions</w:t>
      </w:r>
    </w:p>
    <w:p w14:paraId="14DE5BEA" w14:textId="77777777" w:rsidR="00A40899" w:rsidRPr="00651235" w:rsidRDefault="00A40899" w:rsidP="00D50F13">
      <w:pPr>
        <w:autoSpaceDE w:val="0"/>
        <w:autoSpaceDN w:val="0"/>
        <w:jc w:val="center"/>
        <w:rPr>
          <w:rFonts w:ascii="Tahoma" w:hAnsi="Tahoma" w:cs="Tahoma"/>
          <w:b/>
          <w:sz w:val="16"/>
          <w:szCs w:val="16"/>
          <w:lang w:eastAsia="fr-FR"/>
        </w:rPr>
        <w:sectPr w:rsidR="00A40899" w:rsidRPr="00651235" w:rsidSect="001C1EFE">
          <w:headerReference w:type="default" r:id="rId12"/>
          <w:footerReference w:type="default" r:id="rId13"/>
          <w:headerReference w:type="first" r:id="rId14"/>
          <w:footerReference w:type="first" r:id="rId15"/>
          <w:pgSz w:w="11907" w:h="16840" w:code="9"/>
          <w:pgMar w:top="426" w:right="992" w:bottom="851" w:left="993" w:header="284" w:footer="129" w:gutter="0"/>
          <w:cols w:space="708"/>
          <w:titlePg/>
          <w:docGrid w:linePitch="360"/>
        </w:sectPr>
      </w:pPr>
    </w:p>
    <w:p w14:paraId="1D5BFD22"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bookmarkEnd w:id="2"/>
      <w:r w:rsidRPr="00D0286A">
        <w:rPr>
          <w:rFonts w:ascii="Tahoma" w:hAnsi="Tahoma" w:cs="Tahoma"/>
          <w:b/>
          <w:smallCaps/>
          <w:color w:val="365F91" w:themeColor="accent1" w:themeShade="BF"/>
          <w:sz w:val="18"/>
          <w:szCs w:val="18"/>
          <w:lang w:eastAsia="fr-FR"/>
        </w:rPr>
        <w:t>Article 1 – General provisions</w:t>
      </w:r>
    </w:p>
    <w:p w14:paraId="6D0AC41C" w14:textId="77777777" w:rsidR="009C47DC" w:rsidRDefault="009C47DC" w:rsidP="009C47DC">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5112604E" w14:textId="77777777" w:rsidR="009C47DC" w:rsidRPr="001D5CF8"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49056D06" w14:textId="77777777" w:rsidR="009C47DC"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0344D1A" w14:textId="77777777" w:rsidR="009C47DC" w:rsidRPr="00083D6F"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217EDB0E" w14:textId="77777777" w:rsidR="009C47DC" w:rsidRPr="00B25DD7"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AA65E43" w14:textId="39BA5012" w:rsidR="009C47DC" w:rsidRPr="008032A9" w:rsidRDefault="009C47DC" w:rsidP="009C47DC">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576B28" w:rsidRPr="00576B28">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7B7AF053" w14:textId="77777777" w:rsidR="009C47DC" w:rsidRPr="00B25DD7"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3662A500"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0160CCCB" w14:textId="77777777" w:rsidR="009C47DC" w:rsidRDefault="009C47DC" w:rsidP="009C47DC">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799D2869" w14:textId="77777777" w:rsidR="009C47DC" w:rsidRPr="001D5CF8" w:rsidRDefault="009C47DC" w:rsidP="009C47DC">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1D244BD8"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147E5A8A" w14:textId="54908A4F"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97978">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4E641508" w14:textId="77777777" w:rsidR="009C47DC" w:rsidRPr="001D5CF8"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087B6E2"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217FFA48"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45B17180"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35C1111"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E07A3A6"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61DF56A"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065CC2BF"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FA7C7B2" w14:textId="24786CCF"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3AF30D8D" w14:textId="6D23B06B" w:rsidR="00AA6ED5" w:rsidRDefault="00AA6ED5" w:rsidP="00AA6ED5">
      <w:pPr>
        <w:tabs>
          <w:tab w:val="left" w:pos="284"/>
        </w:tabs>
        <w:autoSpaceDE w:val="0"/>
        <w:autoSpaceDN w:val="0"/>
        <w:ind w:left="284"/>
        <w:jc w:val="both"/>
        <w:rPr>
          <w:rFonts w:ascii="Tahoma" w:hAnsi="Tahoma" w:cs="Tahoma"/>
          <w:sz w:val="18"/>
          <w:szCs w:val="18"/>
          <w:lang w:eastAsia="fr-FR"/>
        </w:rPr>
      </w:pPr>
    </w:p>
    <w:p w14:paraId="0D33E525" w14:textId="77777777" w:rsidR="00AA6ED5" w:rsidRPr="00AA6ED5" w:rsidRDefault="00AA6ED5" w:rsidP="00AA6ED5">
      <w:pPr>
        <w:tabs>
          <w:tab w:val="left" w:pos="284"/>
        </w:tabs>
        <w:autoSpaceDE w:val="0"/>
        <w:autoSpaceDN w:val="0"/>
        <w:ind w:left="284"/>
        <w:jc w:val="both"/>
        <w:rPr>
          <w:rFonts w:ascii="Tahoma" w:hAnsi="Tahoma" w:cs="Tahoma"/>
          <w:sz w:val="18"/>
          <w:szCs w:val="18"/>
          <w:lang w:eastAsia="fr-FR"/>
        </w:rPr>
      </w:pPr>
    </w:p>
    <w:p w14:paraId="52A4B4E1"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13BC04F1"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2F1645ED"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856DAB"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0DCCE110" w14:textId="77777777" w:rsidR="009C47DC" w:rsidRPr="00D0286A" w:rsidRDefault="009C47DC" w:rsidP="009C47DC">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07E2CF2C" w14:textId="77777777" w:rsidR="009C47DC" w:rsidRPr="00D0286A" w:rsidRDefault="009C47DC" w:rsidP="009C47DC">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33292D8"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6638235C" w14:textId="77777777" w:rsidR="009C47DC" w:rsidRDefault="009C47DC" w:rsidP="009C47DC">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12B177C9" w14:textId="77777777" w:rsidR="009C47DC" w:rsidRPr="00C3395C" w:rsidRDefault="009C47DC" w:rsidP="009C47DC">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3D4D1B0F"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5213DB66" w14:textId="77777777" w:rsidR="009C47DC" w:rsidRDefault="009C47DC" w:rsidP="009C47DC">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5ED4C6CC" w14:textId="77777777" w:rsidR="009C47DC" w:rsidRPr="00C3395C" w:rsidRDefault="009C47DC" w:rsidP="009C47DC">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3DB6BC9"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3C2B22C"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F3A05A5"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7FF7659A" w14:textId="77777777" w:rsidR="009C47DC" w:rsidRDefault="009C47DC" w:rsidP="009C47DC">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5101BCE8" w14:textId="77777777" w:rsidR="009C47DC" w:rsidRPr="00C3395C" w:rsidRDefault="009C47DC" w:rsidP="009C47DC">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4AB8E2C7" w14:textId="77777777" w:rsidR="009C47DC" w:rsidRPr="00C3395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31E0C59C"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1709B8EE"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6B085255"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394B78D8"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67DAF3"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6E476601"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4212A60"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7638203"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F7F7E76"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692358BF" w14:textId="77777777" w:rsidR="009C47DC" w:rsidRPr="00622993"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0C107619"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E8F6755" w14:textId="77777777" w:rsidR="009C47DC" w:rsidRPr="00D0286A" w:rsidRDefault="009C47DC" w:rsidP="009C47D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0E7C284F" w14:textId="77777777" w:rsidR="009C47DC" w:rsidRPr="00D0286A" w:rsidRDefault="009C47DC" w:rsidP="009C47D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C231EEA" w14:textId="77777777" w:rsidR="009C47DC" w:rsidRPr="00D0286A" w:rsidRDefault="009C47DC" w:rsidP="009C47D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7A65C408"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2D1E5C9F" w14:textId="77777777" w:rsidR="009C47DC"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00D40107" w14:textId="77777777" w:rsidR="009C47DC"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0382509" w14:textId="77777777" w:rsidR="009C47DC" w:rsidRPr="00625258"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64F1ACA6" w14:textId="77777777" w:rsidR="009C47DC" w:rsidRPr="00D0286A" w:rsidRDefault="009C47DC" w:rsidP="009C47DC">
      <w:pPr>
        <w:tabs>
          <w:tab w:val="left" w:pos="426"/>
        </w:tabs>
        <w:autoSpaceDE w:val="0"/>
        <w:autoSpaceDN w:val="0"/>
        <w:jc w:val="both"/>
        <w:rPr>
          <w:rFonts w:ascii="Tahoma" w:hAnsi="Tahoma" w:cs="Tahoma"/>
          <w:sz w:val="18"/>
          <w:szCs w:val="18"/>
          <w:lang w:eastAsia="fr-FR"/>
        </w:rPr>
      </w:pPr>
    </w:p>
    <w:p w14:paraId="26795491"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AE069C"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0A40508A" w14:textId="77777777" w:rsidR="009C47DC" w:rsidRDefault="009C47DC" w:rsidP="009C47DC">
      <w:pPr>
        <w:pStyle w:val="ListParagraph"/>
        <w:numPr>
          <w:ilvl w:val="0"/>
          <w:numId w:val="1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05E64A5" w14:textId="77777777" w:rsidR="009C47DC"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047F5B8" w14:textId="77777777" w:rsidR="009C47DC"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3AA5D47" w14:textId="77777777" w:rsidR="009C47DC" w:rsidRPr="008C0AFB"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9C92092" w14:textId="77777777" w:rsidR="009C47DC" w:rsidRPr="00C3395C" w:rsidRDefault="009C47DC" w:rsidP="009C47DC">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73F34838"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57267B9C"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A6105D5"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7729A760"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406F667" w14:textId="77777777" w:rsidR="009C47DC" w:rsidRPr="00B25DD7"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6A278FE1" w14:textId="77777777" w:rsidR="009C47DC" w:rsidRPr="00B25DD7"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0AC78900"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23DF8BCF"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520350A0"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6438EE74"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7720BA4B"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3D97CD80" w14:textId="77777777" w:rsidR="009C47DC" w:rsidRPr="008C0AFB"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3B383E4" w14:textId="77777777" w:rsidR="009C47DC" w:rsidRDefault="009C47DC" w:rsidP="009C47DC">
      <w:pPr>
        <w:pStyle w:val="ListParagraph"/>
        <w:numPr>
          <w:ilvl w:val="0"/>
          <w:numId w:val="26"/>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8D773E2" w14:textId="77777777" w:rsidR="009C47DC" w:rsidRPr="00D10930" w:rsidRDefault="009C47DC" w:rsidP="009C47DC">
      <w:pPr>
        <w:pStyle w:val="ListParagraph"/>
        <w:numPr>
          <w:ilvl w:val="0"/>
          <w:numId w:val="26"/>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1C856578" w14:textId="3040033B" w:rsidR="009C47DC" w:rsidRDefault="009C47DC" w:rsidP="009C47DC">
      <w:pPr>
        <w:pStyle w:val="ListParagraph"/>
        <w:numPr>
          <w:ilvl w:val="0"/>
          <w:numId w:val="26"/>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2C8C2BB" w14:textId="4B34DDED" w:rsidR="00AA6ED5" w:rsidRPr="00D10930" w:rsidRDefault="00AA6ED5" w:rsidP="00AA6ED5">
      <w:pPr>
        <w:pStyle w:val="ListParagraph"/>
        <w:tabs>
          <w:tab w:val="left" w:pos="0"/>
          <w:tab w:val="left" w:pos="284"/>
        </w:tabs>
        <w:autoSpaceDE w:val="0"/>
        <w:autoSpaceDN w:val="0"/>
        <w:ind w:left="709"/>
        <w:jc w:val="both"/>
        <w:rPr>
          <w:rFonts w:ascii="Tahoma" w:hAnsi="Tahoma" w:cs="Tahoma"/>
          <w:sz w:val="18"/>
          <w:szCs w:val="18"/>
          <w:lang w:eastAsia="fr-FR"/>
        </w:rPr>
      </w:pPr>
    </w:p>
    <w:p w14:paraId="44926132"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E4565EA" w14:textId="3BF6288F" w:rsidR="00ED301C" w:rsidRPr="00ED301C" w:rsidRDefault="009C47DC" w:rsidP="0055772C">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ED301C">
        <w:rPr>
          <w:rFonts w:ascii="Tahoma" w:hAnsi="Tahoma" w:cs="Tahoma"/>
          <w:sz w:val="18"/>
          <w:szCs w:val="18"/>
          <w:lang w:eastAsia="fr-FR"/>
        </w:rPr>
        <w:t>I</w:t>
      </w:r>
      <w:r w:rsidR="00ED301C" w:rsidRPr="00ED301C">
        <w:rPr>
          <w:rFonts w:ascii="Tahoma" w:hAnsi="Tahoma" w:cs="Tahoma"/>
          <w:sz w:val="18"/>
          <w:szCs w:val="18"/>
          <w:lang w:eastAsia="fr-FR"/>
        </w:rPr>
        <w:t>n the event that:</w:t>
      </w:r>
    </w:p>
    <w:p w14:paraId="575FA6AF" w14:textId="0B8A6D68" w:rsidR="007A3191" w:rsidRDefault="00ED301C" w:rsidP="007A3191">
      <w:pPr>
        <w:pStyle w:val="ListParagraph"/>
        <w:numPr>
          <w:ilvl w:val="0"/>
          <w:numId w:val="27"/>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64C3F767" w14:textId="77777777" w:rsidR="007A3191" w:rsidRDefault="00ED301C" w:rsidP="007A3191">
      <w:pPr>
        <w:pStyle w:val="ListParagraph"/>
        <w:numPr>
          <w:ilvl w:val="0"/>
          <w:numId w:val="27"/>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6A69A99" w14:textId="4FC7FC90" w:rsidR="00ED301C" w:rsidRPr="007A3191" w:rsidRDefault="00ED301C" w:rsidP="007A3191">
      <w:pPr>
        <w:pStyle w:val="ListParagraph"/>
        <w:numPr>
          <w:ilvl w:val="0"/>
          <w:numId w:val="27"/>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Provider is in any of the situations listed in Article 1</w:t>
      </w:r>
      <w:r w:rsidR="00576B28">
        <w:rPr>
          <w:rFonts w:ascii="Tahoma" w:hAnsi="Tahoma" w:cs="Tahoma"/>
          <w:sz w:val="18"/>
          <w:szCs w:val="18"/>
          <w:lang w:eastAsia="fr-FR"/>
        </w:rPr>
        <w:t>1</w:t>
      </w:r>
      <w:r w:rsidRPr="007A3191">
        <w:rPr>
          <w:rFonts w:ascii="Tahoma" w:hAnsi="Tahoma" w:cs="Tahoma"/>
          <w:sz w:val="18"/>
          <w:szCs w:val="18"/>
          <w:lang w:eastAsia="fr-FR"/>
        </w:rPr>
        <w:t xml:space="preserve">.2. </w:t>
      </w:r>
    </w:p>
    <w:p w14:paraId="13D3AD68" w14:textId="1085B00F" w:rsidR="00ED301C" w:rsidRDefault="00ED301C" w:rsidP="007A319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3B3D795E" w14:textId="77777777" w:rsidR="009C47DC" w:rsidRDefault="009C47DC" w:rsidP="009C47DC">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065DEFE" w14:textId="77777777" w:rsidR="009C47DC" w:rsidRPr="008C0AFB" w:rsidRDefault="009C47DC" w:rsidP="009C47DC">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F2899EE"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73A60943" w14:textId="77777777" w:rsidR="009C47DC" w:rsidRDefault="009C47DC" w:rsidP="009C47D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BE4C52" w14:textId="77777777" w:rsidR="009C47DC" w:rsidRPr="008C0AFB" w:rsidRDefault="009C47DC" w:rsidP="009C47D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F4481D3" w14:textId="77777777" w:rsidR="00576B28" w:rsidRDefault="009C47DC" w:rsidP="00576B2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DBD6B7" w14:textId="1C2269E0" w:rsidR="009C47DC" w:rsidRPr="00576B28" w:rsidRDefault="00576B28" w:rsidP="00576B2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576B2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5CC8E898"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228FFF50" w14:textId="77777777" w:rsidR="009C47DC" w:rsidRDefault="009C47DC" w:rsidP="009C47DC">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09426FB7" w14:textId="77777777" w:rsidR="009C47DC" w:rsidRPr="008C0AFB" w:rsidRDefault="009C47DC" w:rsidP="009C47DC">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4C4762D"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0FF68D1E" w14:textId="77777777" w:rsidR="009C47DC"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0090798A" w14:textId="77777777" w:rsidR="009C47DC"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935B1B" w14:textId="77777777" w:rsidR="009C47DC"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4D1AE896" w14:textId="77777777" w:rsidR="009C47DC"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C599644" w14:textId="77777777" w:rsidR="009C47DC"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33E66507" w14:textId="77777777" w:rsidR="009C47DC" w:rsidRPr="008C0AFB"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28BE8B78"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0F950D6"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44D4D300" w14:textId="77777777" w:rsidR="00B367F4" w:rsidRPr="00B367F4" w:rsidRDefault="00B367F4" w:rsidP="00B367F4">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Hlk62561759"/>
      <w:bookmarkStart w:id="4" w:name="_Hlk62555666"/>
      <w:r w:rsidRPr="00B367F4">
        <w:rPr>
          <w:rFonts w:ascii="Tahoma" w:hAnsi="Tahoma" w:cs="Tahoma"/>
          <w:b/>
          <w:smallCaps/>
          <w:color w:val="365F91" w:themeColor="accent1" w:themeShade="BF"/>
          <w:sz w:val="18"/>
          <w:szCs w:val="18"/>
          <w:lang w:eastAsia="fr-FR"/>
        </w:rPr>
        <w:t>Article 10 – Consortium</w:t>
      </w:r>
    </w:p>
    <w:p w14:paraId="33AF71B4" w14:textId="77777777" w:rsidR="00B367F4" w:rsidRPr="00B367F4" w:rsidRDefault="00B367F4" w:rsidP="00B367F4">
      <w:pPr>
        <w:pStyle w:val="ListParagraph"/>
        <w:numPr>
          <w:ilvl w:val="0"/>
          <w:numId w:val="24"/>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The Providers have full responsibility for carrying out and complying with the terms of the contract.</w:t>
      </w:r>
    </w:p>
    <w:p w14:paraId="6CA9E3E6" w14:textId="77777777" w:rsidR="00B367F4" w:rsidRPr="00B367F4" w:rsidRDefault="00B367F4" w:rsidP="00B367F4">
      <w:pPr>
        <w:pStyle w:val="ListParagraph"/>
        <w:numPr>
          <w:ilvl w:val="0"/>
          <w:numId w:val="24"/>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4C98E2C5" w14:textId="77777777" w:rsidR="00B367F4" w:rsidRPr="00B367F4" w:rsidRDefault="00B367F4" w:rsidP="00B367F4">
      <w:pPr>
        <w:pStyle w:val="ListParagraph"/>
        <w:numPr>
          <w:ilvl w:val="0"/>
          <w:numId w:val="24"/>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0406EEB" w14:textId="77777777" w:rsidR="00B367F4" w:rsidRPr="00B367F4" w:rsidRDefault="00B367F4" w:rsidP="00B367F4">
      <w:pPr>
        <w:pStyle w:val="ListParagraph"/>
        <w:numPr>
          <w:ilvl w:val="0"/>
          <w:numId w:val="24"/>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The internal roles and responsibilities of the Providers are divided as follows:</w:t>
      </w:r>
    </w:p>
    <w:p w14:paraId="62EBEE8F" w14:textId="77777777" w:rsidR="00B367F4" w:rsidRPr="00B367F4" w:rsidRDefault="00B367F4" w:rsidP="00B367F4">
      <w:pPr>
        <w:pStyle w:val="ListParagraph"/>
        <w:numPr>
          <w:ilvl w:val="2"/>
          <w:numId w:val="29"/>
        </w:numPr>
        <w:tabs>
          <w:tab w:val="left" w:pos="284"/>
        </w:tabs>
        <w:jc w:val="both"/>
        <w:rPr>
          <w:rFonts w:ascii="Tahoma" w:hAnsi="Tahoma" w:cs="Tahoma"/>
          <w:color w:val="000000"/>
          <w:sz w:val="18"/>
          <w:szCs w:val="18"/>
        </w:rPr>
      </w:pPr>
      <w:r w:rsidRPr="00B367F4">
        <w:rPr>
          <w:rFonts w:ascii="Tahoma" w:hAnsi="Tahoma" w:cs="Tahoma"/>
          <w:color w:val="000000"/>
          <w:sz w:val="18"/>
          <w:szCs w:val="18"/>
        </w:rPr>
        <w:t xml:space="preserve">The Providers must designate a coordinator. </w:t>
      </w:r>
    </w:p>
    <w:p w14:paraId="102BBED7" w14:textId="77777777" w:rsidR="00B367F4" w:rsidRPr="00B367F4" w:rsidRDefault="00B367F4" w:rsidP="00B367F4">
      <w:pPr>
        <w:pStyle w:val="ListParagraph"/>
        <w:numPr>
          <w:ilvl w:val="2"/>
          <w:numId w:val="29"/>
        </w:numPr>
        <w:tabs>
          <w:tab w:val="left" w:pos="284"/>
        </w:tabs>
        <w:jc w:val="both"/>
        <w:rPr>
          <w:rFonts w:ascii="Tahoma" w:hAnsi="Tahoma" w:cs="Tahoma"/>
          <w:color w:val="000000"/>
          <w:sz w:val="18"/>
          <w:szCs w:val="18"/>
        </w:rPr>
      </w:pPr>
      <w:r w:rsidRPr="00B367F4">
        <w:rPr>
          <w:rFonts w:ascii="Tahoma" w:hAnsi="Tahoma" w:cs="Tahoma"/>
          <w:color w:val="000000"/>
          <w:sz w:val="18"/>
          <w:szCs w:val="18"/>
        </w:rPr>
        <w:t>Each Provider must:</w:t>
      </w:r>
    </w:p>
    <w:p w14:paraId="7944FE3E" w14:textId="77777777" w:rsidR="00B367F4" w:rsidRPr="00B367F4" w:rsidRDefault="00B367F4" w:rsidP="00B367F4">
      <w:pPr>
        <w:pStyle w:val="ListParagraph"/>
        <w:numPr>
          <w:ilvl w:val="0"/>
          <w:numId w:val="30"/>
        </w:numPr>
        <w:tabs>
          <w:tab w:val="left" w:pos="284"/>
        </w:tabs>
        <w:jc w:val="both"/>
        <w:rPr>
          <w:rFonts w:ascii="Tahoma" w:hAnsi="Tahoma" w:cs="Tahoma"/>
          <w:color w:val="000000"/>
          <w:sz w:val="18"/>
          <w:szCs w:val="18"/>
        </w:rPr>
      </w:pPr>
      <w:r w:rsidRPr="00B367F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66DA7CF1" w14:textId="77777777" w:rsidR="00B367F4" w:rsidRPr="00B367F4" w:rsidRDefault="00B367F4" w:rsidP="00B367F4">
      <w:pPr>
        <w:pStyle w:val="ListParagraph"/>
        <w:numPr>
          <w:ilvl w:val="0"/>
          <w:numId w:val="30"/>
        </w:numPr>
        <w:tabs>
          <w:tab w:val="left" w:pos="284"/>
        </w:tabs>
        <w:jc w:val="both"/>
        <w:rPr>
          <w:rFonts w:ascii="Tahoma" w:hAnsi="Tahoma" w:cs="Tahoma"/>
          <w:color w:val="000000"/>
          <w:sz w:val="18"/>
          <w:szCs w:val="18"/>
        </w:rPr>
      </w:pPr>
      <w:r w:rsidRPr="00B367F4">
        <w:rPr>
          <w:rFonts w:ascii="Tahoma" w:hAnsi="Tahoma" w:cs="Tahoma"/>
          <w:color w:val="000000"/>
          <w:sz w:val="18"/>
          <w:szCs w:val="18"/>
        </w:rPr>
        <w:lastRenderedPageBreak/>
        <w:t>submit to the coordinator in good time:</w:t>
      </w:r>
      <w:r w:rsidRPr="00B367F4">
        <w:rPr>
          <w:rFonts w:ascii="Tahoma" w:hAnsi="Tahoma" w:cs="Tahoma"/>
          <w:color w:val="000000"/>
          <w:sz w:val="18"/>
          <w:szCs w:val="18"/>
        </w:rPr>
        <w:tab/>
      </w:r>
      <w:r w:rsidRPr="00B367F4">
        <w:rPr>
          <w:rFonts w:ascii="Tahoma" w:hAnsi="Tahoma" w:cs="Tahoma"/>
          <w:color w:val="000000"/>
          <w:sz w:val="18"/>
          <w:szCs w:val="18"/>
        </w:rPr>
        <w:br/>
        <w:t>- any other documents or information required by the Council under the contract, unless the contract requires the Provider to submit this information directly;</w:t>
      </w:r>
      <w:r w:rsidRPr="00B367F4">
        <w:rPr>
          <w:rFonts w:ascii="Tahoma" w:hAnsi="Tahoma" w:cs="Tahoma"/>
          <w:color w:val="000000"/>
          <w:sz w:val="18"/>
          <w:szCs w:val="18"/>
        </w:rPr>
        <w:tab/>
      </w:r>
      <w:r w:rsidRPr="00B367F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66F82375" w14:textId="77777777" w:rsidR="00B367F4" w:rsidRPr="00B367F4" w:rsidRDefault="00B367F4" w:rsidP="00B367F4">
      <w:pPr>
        <w:pStyle w:val="ListParagraph"/>
        <w:numPr>
          <w:ilvl w:val="0"/>
          <w:numId w:val="30"/>
        </w:numPr>
        <w:tabs>
          <w:tab w:val="left" w:pos="284"/>
        </w:tabs>
        <w:jc w:val="both"/>
        <w:rPr>
          <w:rFonts w:ascii="Tahoma" w:hAnsi="Tahoma" w:cs="Tahoma"/>
          <w:color w:val="000000"/>
          <w:sz w:val="18"/>
          <w:szCs w:val="18"/>
        </w:rPr>
      </w:pPr>
      <w:r w:rsidRPr="00B367F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8752DA6" w14:textId="77777777" w:rsidR="00B367F4" w:rsidRPr="00B367F4" w:rsidRDefault="00B367F4" w:rsidP="00B367F4">
      <w:pPr>
        <w:pStyle w:val="ListParagraph"/>
        <w:numPr>
          <w:ilvl w:val="2"/>
          <w:numId w:val="29"/>
        </w:numPr>
        <w:jc w:val="both"/>
        <w:rPr>
          <w:rFonts w:ascii="Tahoma" w:hAnsi="Tahoma" w:cs="Tahoma"/>
          <w:color w:val="000000"/>
          <w:sz w:val="18"/>
          <w:szCs w:val="18"/>
        </w:rPr>
      </w:pPr>
      <w:r w:rsidRPr="00B367F4">
        <w:rPr>
          <w:rFonts w:ascii="Tahoma" w:hAnsi="Tahoma" w:cs="Tahoma"/>
          <w:color w:val="000000"/>
          <w:sz w:val="18"/>
          <w:szCs w:val="18"/>
        </w:rPr>
        <w:t xml:space="preserve">      The coordinator must:</w:t>
      </w:r>
    </w:p>
    <w:p w14:paraId="22651398"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monitor that the Deliverables are carried out timely and properly, in accordance with the terms of the contract;</w:t>
      </w:r>
    </w:p>
    <w:p w14:paraId="1AAD8357"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D946146"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request and review any documents or information required by the Council and verify their completeness and correctness before passing them on to the Council;</w:t>
      </w:r>
    </w:p>
    <w:p w14:paraId="1064648B"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before starting performance of the contract, submit this list of pre-existing rights (Article 10.4.2(iii)) to the Council.</w:t>
      </w:r>
    </w:p>
    <w:p w14:paraId="7671DF1E"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submit the Deliverables to the Council in accordance with the timing and terms of the contract;</w:t>
      </w:r>
    </w:p>
    <w:p w14:paraId="09896BB3"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77F577C8" w14:textId="77777777" w:rsidR="00B367F4" w:rsidRPr="00B367F4" w:rsidRDefault="00B367F4" w:rsidP="00B367F4">
      <w:pPr>
        <w:tabs>
          <w:tab w:val="left" w:pos="284"/>
        </w:tabs>
        <w:jc w:val="both"/>
        <w:rPr>
          <w:rFonts w:ascii="Tahoma" w:hAnsi="Tahoma" w:cs="Tahoma"/>
          <w:color w:val="000000"/>
          <w:sz w:val="18"/>
          <w:szCs w:val="18"/>
        </w:rPr>
      </w:pPr>
      <w:r w:rsidRPr="00B367F4">
        <w:rPr>
          <w:rFonts w:ascii="Tahoma" w:hAnsi="Tahoma" w:cs="Tahoma"/>
          <w:color w:val="000000"/>
          <w:sz w:val="18"/>
          <w:szCs w:val="18"/>
        </w:rPr>
        <w:t>The coordinator may not subcontract the above-mentioned tasks.</w:t>
      </w:r>
    </w:p>
    <w:p w14:paraId="1F0137FB" w14:textId="642CE1B5" w:rsidR="00B367F4" w:rsidRPr="00B367F4" w:rsidRDefault="00B367F4" w:rsidP="00B367F4">
      <w:pPr>
        <w:pStyle w:val="ListParagraph"/>
        <w:numPr>
          <w:ilvl w:val="0"/>
          <w:numId w:val="24"/>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367F4">
        <w:rPr>
          <w:rFonts w:ascii="Tahoma" w:hAnsi="Tahoma" w:cs="Tahoma"/>
          <w:color w:val="000000"/>
          <w:sz w:val="18"/>
          <w:szCs w:val="18"/>
        </w:rPr>
        <w:tab/>
      </w:r>
      <w:r w:rsidRPr="00B367F4">
        <w:rPr>
          <w:rFonts w:ascii="Tahoma" w:hAnsi="Tahoma" w:cs="Tahoma"/>
          <w:color w:val="000000"/>
          <w:sz w:val="18"/>
          <w:szCs w:val="18"/>
        </w:rPr>
        <w:br/>
        <w:t>- internal organisation of the consortium;</w:t>
      </w:r>
      <w:r w:rsidRPr="00B367F4">
        <w:rPr>
          <w:rFonts w:ascii="Tahoma" w:hAnsi="Tahoma" w:cs="Tahoma"/>
          <w:color w:val="000000"/>
          <w:sz w:val="18"/>
          <w:szCs w:val="18"/>
        </w:rPr>
        <w:tab/>
      </w:r>
      <w:r w:rsidRPr="00B367F4">
        <w:rPr>
          <w:rFonts w:ascii="Tahoma" w:hAnsi="Tahoma" w:cs="Tahoma"/>
          <w:color w:val="000000"/>
          <w:sz w:val="18"/>
          <w:szCs w:val="18"/>
        </w:rPr>
        <w:br/>
        <w:t>- distribution of the Council payment(s);</w:t>
      </w:r>
      <w:r w:rsidRPr="00B367F4">
        <w:rPr>
          <w:rFonts w:ascii="Tahoma" w:hAnsi="Tahoma" w:cs="Tahoma"/>
          <w:color w:val="000000"/>
          <w:sz w:val="18"/>
          <w:szCs w:val="18"/>
        </w:rPr>
        <w:tab/>
      </w:r>
      <w:r w:rsidRPr="00B367F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2976A9">
        <w:rPr>
          <w:rFonts w:ascii="Tahoma" w:hAnsi="Tahoma" w:cs="Tahoma"/>
          <w:color w:val="000000"/>
          <w:sz w:val="18"/>
          <w:szCs w:val="18"/>
        </w:rPr>
        <w:t>d</w:t>
      </w:r>
      <w:r w:rsidRPr="00B367F4">
        <w:rPr>
          <w:rFonts w:ascii="Tahoma" w:hAnsi="Tahoma" w:cs="Tahoma"/>
          <w:color w:val="000000"/>
          <w:sz w:val="18"/>
          <w:szCs w:val="18"/>
        </w:rPr>
        <w:t xml:space="preserve"> persons that have a right of use;</w:t>
      </w:r>
      <w:r w:rsidRPr="00B367F4">
        <w:rPr>
          <w:rFonts w:ascii="Tahoma" w:hAnsi="Tahoma" w:cs="Tahoma"/>
          <w:color w:val="000000"/>
          <w:sz w:val="18"/>
          <w:szCs w:val="18"/>
        </w:rPr>
        <w:tab/>
      </w:r>
      <w:r w:rsidRPr="00B367F4">
        <w:rPr>
          <w:rFonts w:ascii="Tahoma" w:hAnsi="Tahoma" w:cs="Tahoma"/>
          <w:color w:val="000000"/>
          <w:sz w:val="18"/>
          <w:szCs w:val="18"/>
        </w:rPr>
        <w:br/>
        <w:t>- settlement of internal disputes;</w:t>
      </w:r>
      <w:r w:rsidRPr="00B367F4">
        <w:rPr>
          <w:rFonts w:ascii="Tahoma" w:hAnsi="Tahoma" w:cs="Tahoma"/>
          <w:color w:val="000000"/>
          <w:sz w:val="18"/>
          <w:szCs w:val="18"/>
        </w:rPr>
        <w:tab/>
      </w:r>
      <w:r w:rsidRPr="00B367F4">
        <w:rPr>
          <w:rFonts w:ascii="Tahoma" w:hAnsi="Tahoma" w:cs="Tahoma"/>
          <w:color w:val="000000"/>
          <w:sz w:val="18"/>
          <w:szCs w:val="18"/>
        </w:rPr>
        <w:br/>
        <w:t>- liability, indemnification and confidentiality arrangements between the Providers.</w:t>
      </w:r>
    </w:p>
    <w:p w14:paraId="0CCD69A2" w14:textId="77777777" w:rsidR="00B367F4" w:rsidRPr="00C31FC5" w:rsidRDefault="00B367F4" w:rsidP="00B367F4">
      <w:pPr>
        <w:tabs>
          <w:tab w:val="left" w:pos="284"/>
        </w:tabs>
        <w:jc w:val="both"/>
        <w:rPr>
          <w:rFonts w:ascii="Tahoma" w:hAnsi="Tahoma" w:cs="Tahoma"/>
          <w:color w:val="000000"/>
          <w:sz w:val="18"/>
          <w:szCs w:val="18"/>
        </w:rPr>
      </w:pPr>
      <w:r w:rsidRPr="00B367F4">
        <w:rPr>
          <w:rFonts w:ascii="Tahoma" w:hAnsi="Tahoma" w:cs="Tahoma"/>
          <w:color w:val="000000"/>
          <w:sz w:val="18"/>
          <w:szCs w:val="18"/>
        </w:rPr>
        <w:t>The consortium agreement must not contain any provision contrary to the contract.</w:t>
      </w:r>
      <w:bookmarkEnd w:id="3"/>
    </w:p>
    <w:bookmarkEnd w:id="4"/>
    <w:p w14:paraId="679EFE34" w14:textId="1388B822"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DB01E9">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98AF046" w14:textId="25461657" w:rsidR="009C47DC" w:rsidRPr="00B367F4" w:rsidRDefault="00B367F4" w:rsidP="00B367F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9C47DC" w:rsidRPr="00B367F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42309009" w14:textId="13E958AF" w:rsidR="009C47DC" w:rsidRPr="00B367F4" w:rsidRDefault="009C47DC" w:rsidP="00B367F4">
      <w:pPr>
        <w:pStyle w:val="ListParagraph"/>
        <w:numPr>
          <w:ilvl w:val="1"/>
          <w:numId w:val="32"/>
        </w:numPr>
        <w:tabs>
          <w:tab w:val="left" w:pos="284"/>
        </w:tabs>
        <w:jc w:val="both"/>
        <w:rPr>
          <w:rFonts w:ascii="Tahoma" w:hAnsi="Tahoma" w:cs="Tahoma"/>
          <w:color w:val="000000"/>
          <w:sz w:val="18"/>
          <w:szCs w:val="18"/>
        </w:rPr>
      </w:pPr>
      <w:r w:rsidRPr="00B367F4">
        <w:rPr>
          <w:rFonts w:ascii="Tahoma" w:hAnsi="Tahoma" w:cs="Tahoma"/>
          <w:color w:val="000000"/>
          <w:sz w:val="18"/>
          <w:szCs w:val="18"/>
        </w:rPr>
        <w:t>The Provider shall inform also inform the Council without delay:</w:t>
      </w:r>
    </w:p>
    <w:p w14:paraId="5C12849B"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4D761842"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468D6FAC" w14:textId="364BAF0E"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367F4" w:rsidRPr="00B367F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3B01EF34"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54426FF0"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13CD200F"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3A9CB2F9" w14:textId="77777777" w:rsidR="001A7650" w:rsidRDefault="009C47DC" w:rsidP="001A76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F75633">
        <w:rPr>
          <w:rFonts w:ascii="Tahoma" w:hAnsi="Tahoma" w:cs="Tahoma"/>
          <w:sz w:val="18"/>
          <w:szCs w:val="18"/>
          <w:lang w:val="en-US"/>
        </w:rPr>
        <w:t>;</w:t>
      </w:r>
    </w:p>
    <w:p w14:paraId="7CF8B88D" w14:textId="360D6306" w:rsidR="008C7E96" w:rsidRPr="001A7650" w:rsidRDefault="00F75633" w:rsidP="001A76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1A7650">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6" w:history="1">
        <w:r w:rsidRPr="001A7650">
          <w:rPr>
            <w:rStyle w:val="Hyperlink"/>
            <w:rFonts w:ascii="Tahoma" w:hAnsi="Tahoma" w:cs="Tahoma"/>
            <w:sz w:val="18"/>
            <w:szCs w:val="18"/>
          </w:rPr>
          <w:t>www.sanctionsmap.eu</w:t>
        </w:r>
      </w:hyperlink>
      <w:r w:rsidRPr="001A7650">
        <w:rPr>
          <w:rFonts w:ascii="Tahoma" w:hAnsi="Tahoma" w:cs="Tahoma"/>
          <w:color w:val="000000"/>
          <w:sz w:val="18"/>
          <w:szCs w:val="18"/>
        </w:rPr>
        <w:t>).</w:t>
      </w:r>
    </w:p>
    <w:p w14:paraId="0524152B" w14:textId="20BB0CC9"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F540ED">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56028DF0" w14:textId="4A2D5958" w:rsidR="00F540ED" w:rsidRDefault="00F540ED" w:rsidP="00F540ED">
      <w:pPr>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 xml:space="preserve">12.1. </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3B0C0408" w14:textId="77777777" w:rsidR="00F540ED" w:rsidRDefault="00F540ED" w:rsidP="00F540ED">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7038A8F" w14:textId="77777777" w:rsidR="00F540ED" w:rsidRDefault="00F540ED" w:rsidP="00F540ED">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DE7801E" w14:textId="77777777" w:rsidR="00F540ED" w:rsidRPr="009051DD" w:rsidRDefault="00F540ED" w:rsidP="00F540ED">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67FCBB6A" w14:textId="77777777" w:rsidR="00F540ED" w:rsidRDefault="00F540ED" w:rsidP="00F540ED">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A7C18B" w14:textId="6A194F1B" w:rsidR="009C47DC" w:rsidRPr="00F540ED" w:rsidRDefault="00F540ED" w:rsidP="00F540ED">
      <w:pPr>
        <w:pStyle w:val="ListParagraph"/>
        <w:numPr>
          <w:ilvl w:val="1"/>
          <w:numId w:val="33"/>
        </w:numPr>
        <w:autoSpaceDE w:val="0"/>
        <w:autoSpaceDN w:val="0"/>
        <w:jc w:val="both"/>
        <w:rPr>
          <w:rFonts w:ascii="Tahoma" w:hAnsi="Tahoma" w:cs="Tahoma"/>
          <w:sz w:val="18"/>
          <w:szCs w:val="18"/>
          <w:lang w:eastAsia="fr-FR"/>
        </w:rPr>
      </w:pPr>
      <w:r w:rsidRPr="00F540ED">
        <w:rPr>
          <w:rFonts w:ascii="Tahoma" w:hAnsi="Tahoma" w:cs="Tahoma"/>
          <w:sz w:val="18"/>
          <w:szCs w:val="18"/>
          <w:lang w:eastAsia="fr-FR"/>
        </w:rPr>
        <w:t xml:space="preserve">The arbitral decision shall be binding upon the parties and there shall be no appeal from it. </w:t>
      </w:r>
      <w:r w:rsidR="009C47DC" w:rsidRPr="00F540ED">
        <w:rPr>
          <w:rFonts w:ascii="Tahoma" w:hAnsi="Tahoma" w:cs="Tahoma"/>
          <w:sz w:val="18"/>
          <w:szCs w:val="18"/>
          <w:lang w:eastAsia="fr-FR"/>
        </w:rPr>
        <w:t xml:space="preserve"> </w:t>
      </w:r>
    </w:p>
    <w:p w14:paraId="5AB8BEE5" w14:textId="0D796CC2"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EB25D5">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7C804961"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08C078C"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70A62B1" w14:textId="77777777" w:rsidR="009C47DC" w:rsidRPr="00D0286A" w:rsidRDefault="009C47DC" w:rsidP="009C47DC">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64792286" w14:textId="77777777" w:rsidR="009C47DC" w:rsidRPr="00D0286A" w:rsidRDefault="009C47DC" w:rsidP="009C47DC">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7D07FACF" w14:textId="162E630C" w:rsidR="00651235" w:rsidRPr="00C132BD" w:rsidRDefault="009C47DC" w:rsidP="009C47DC">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sidR="00651235">
        <w:rPr>
          <w:rFonts w:ascii="Tahoma" w:hAnsi="Tahoma" w:cs="Tahoma"/>
          <w:color w:val="808080"/>
          <w:sz w:val="18"/>
          <w:szCs w:val="18"/>
          <w:lang w:val="en-US"/>
        </w:rPr>
        <w:tab/>
      </w:r>
    </w:p>
    <w:p w14:paraId="7AC6956B" w14:textId="3D49C55F" w:rsidR="004B56B1" w:rsidRPr="00651235" w:rsidRDefault="004B56B1" w:rsidP="004B56B1">
      <w:pPr>
        <w:tabs>
          <w:tab w:val="left" w:pos="284"/>
        </w:tabs>
        <w:autoSpaceDE w:val="0"/>
        <w:autoSpaceDN w:val="0"/>
        <w:jc w:val="both"/>
        <w:rPr>
          <w:rFonts w:ascii="Tahoma" w:hAnsi="Tahoma" w:cs="Tahoma"/>
          <w:sz w:val="20"/>
          <w:szCs w:val="20"/>
          <w:lang w:val="de-DE" w:eastAsia="fr-FR"/>
        </w:rPr>
      </w:pPr>
    </w:p>
    <w:p w14:paraId="2F908407" w14:textId="77777777" w:rsidR="0072200B" w:rsidRPr="00651235"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651235" w:rsidRDefault="0072200B" w:rsidP="0072200B">
      <w:pPr>
        <w:pBdr>
          <w:bottom w:val="single" w:sz="2" w:space="1" w:color="808080"/>
        </w:pBdr>
        <w:tabs>
          <w:tab w:val="left" w:pos="284"/>
        </w:tabs>
        <w:spacing w:after="120"/>
        <w:rPr>
          <w:rFonts w:ascii="Tahoma" w:hAnsi="Tahoma" w:cs="Tahoma"/>
          <w:b/>
          <w:lang w:eastAsia="en-US"/>
        </w:rPr>
        <w:sectPr w:rsidR="0072200B" w:rsidRPr="00651235" w:rsidSect="00651235">
          <w:type w:val="continuous"/>
          <w:pgSz w:w="11907" w:h="16840" w:code="9"/>
          <w:pgMar w:top="709" w:right="850" w:bottom="426" w:left="851" w:header="284" w:footer="2" w:gutter="0"/>
          <w:cols w:space="142"/>
          <w:docGrid w:linePitch="360"/>
        </w:sectPr>
      </w:pPr>
    </w:p>
    <w:p w14:paraId="05705F9F" w14:textId="77777777" w:rsidR="002C6F98" w:rsidRPr="00651235"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651235"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D0514" w14:textId="77777777" w:rsidR="004C0238" w:rsidRDefault="004C0238" w:rsidP="00D50F13">
      <w:r>
        <w:separator/>
      </w:r>
    </w:p>
  </w:endnote>
  <w:endnote w:type="continuationSeparator" w:id="0">
    <w:p w14:paraId="54FD7713" w14:textId="77777777" w:rsidR="004C0238" w:rsidRDefault="004C0238"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3A675C"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3A675C" w:rsidRPr="00AE2D2B" w:rsidRDefault="003A675C"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3853CE53" w:rsidR="003A675C" w:rsidRPr="00AE2D2B" w:rsidRDefault="00DD28B4" w:rsidP="00936A97">
          <w:pPr>
            <w:rPr>
              <w:rFonts w:ascii="Arial Narrow" w:hAnsi="Arial Narrow"/>
              <w:caps/>
              <w:color w:val="000000"/>
              <w:sz w:val="18"/>
              <w:szCs w:val="18"/>
              <w:highlight w:val="cyan"/>
            </w:rPr>
          </w:pPr>
          <w:r w:rsidRPr="00DD28B4">
            <w:rPr>
              <w:rFonts w:ascii="Arial Narrow" w:hAnsi="Arial Narrow"/>
              <w:caps/>
              <w:color w:val="000000"/>
              <w:sz w:val="18"/>
              <w:szCs w:val="18"/>
              <w:highlight w:val="cyan"/>
            </w:rPr>
            <w:t>XX</w:t>
          </w:r>
        </w:p>
      </w:tc>
    </w:tr>
  </w:tbl>
  <w:p w14:paraId="50D77C58" w14:textId="77777777" w:rsidR="003A675C" w:rsidRDefault="003A675C"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76C662D6" w:rsidR="003A675C" w:rsidRPr="00FC72C5" w:rsidRDefault="003A675C">
    <w:pPr>
      <w:pStyle w:val="Footer"/>
      <w:jc w:val="right"/>
      <w:rPr>
        <w:sz w:val="20"/>
        <w:szCs w:val="20"/>
      </w:rPr>
    </w:pPr>
  </w:p>
  <w:p w14:paraId="2439934E" w14:textId="77777777" w:rsidR="003A675C" w:rsidRDefault="003A6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728BD" w14:textId="77777777" w:rsidR="004C0238" w:rsidRDefault="004C0238" w:rsidP="00D50F13">
      <w:r>
        <w:separator/>
      </w:r>
    </w:p>
  </w:footnote>
  <w:footnote w:type="continuationSeparator" w:id="0">
    <w:p w14:paraId="7E7C6140" w14:textId="77777777" w:rsidR="004C0238" w:rsidRDefault="004C0238" w:rsidP="00D50F13">
      <w:r>
        <w:continuationSeparator/>
      </w:r>
    </w:p>
  </w:footnote>
  <w:footnote w:id="1">
    <w:p w14:paraId="10143120" w14:textId="260F07E1" w:rsidR="003A675C" w:rsidRPr="00576B28" w:rsidRDefault="003A675C" w:rsidP="000013DF">
      <w:pPr>
        <w:pStyle w:val="FootnoteText"/>
        <w:rPr>
          <w:rFonts w:ascii="Tahoma" w:hAnsi="Tahoma" w:cs="Tahoma"/>
          <w:sz w:val="18"/>
          <w:szCs w:val="18"/>
          <w:lang w:val="en-US"/>
        </w:rPr>
      </w:pPr>
      <w:r w:rsidRPr="00576B28">
        <w:rPr>
          <w:rStyle w:val="FootnoteReference"/>
          <w:rFonts w:ascii="Tahoma" w:hAnsi="Tahoma" w:cs="Tahoma"/>
          <w:sz w:val="18"/>
          <w:szCs w:val="18"/>
        </w:rPr>
        <w:footnoteRef/>
      </w:r>
      <w:r w:rsidRPr="00576B28">
        <w:rPr>
          <w:rFonts w:ascii="Tahoma" w:hAnsi="Tahoma" w:cs="Tahoma"/>
          <w:sz w:val="18"/>
          <w:szCs w:val="18"/>
          <w:lang w:val="en-US"/>
        </w:rPr>
        <w:t xml:space="preserve"> </w:t>
      </w:r>
      <w:r w:rsidRPr="00576B28">
        <w:rPr>
          <w:rFonts w:ascii="Tahoma" w:hAnsi="Tahoma" w:cs="Tahoma"/>
          <w:sz w:val="18"/>
          <w:szCs w:val="18"/>
        </w:rPr>
        <w:t>Which</w:t>
      </w:r>
      <w:r w:rsidRPr="00576B28">
        <w:rPr>
          <w:rFonts w:ascii="Tahoma" w:hAnsi="Tahoma" w:cs="Tahoma"/>
          <w:sz w:val="18"/>
          <w:szCs w:val="18"/>
          <w:lang w:val="en-US"/>
        </w:rPr>
        <w:t xml:space="preserve"> has </w:t>
      </w:r>
      <w:r w:rsidRPr="00576B28">
        <w:rPr>
          <w:rFonts w:ascii="Tahoma" w:hAnsi="Tahoma" w:cs="Tahoma"/>
          <w:sz w:val="18"/>
          <w:szCs w:val="18"/>
        </w:rPr>
        <w:t>its</w:t>
      </w:r>
      <w:r w:rsidRPr="00576B28">
        <w:rPr>
          <w:rFonts w:ascii="Tahoma" w:hAnsi="Tahoma" w:cs="Tahoma"/>
          <w:sz w:val="18"/>
          <w:szCs w:val="18"/>
          <w:lang w:val="en-US"/>
        </w:rPr>
        <w:t xml:space="preserve"> </w:t>
      </w:r>
      <w:r w:rsidRPr="00576B28">
        <w:rPr>
          <w:rFonts w:ascii="Tahoma" w:hAnsi="Tahoma" w:cs="Tahoma"/>
          <w:sz w:val="18"/>
          <w:szCs w:val="18"/>
        </w:rPr>
        <w:t>seat</w:t>
      </w:r>
      <w:r w:rsidRPr="00576B28">
        <w:rPr>
          <w:rFonts w:ascii="Tahoma" w:hAnsi="Tahoma" w:cs="Tahoma"/>
          <w:sz w:val="18"/>
          <w:szCs w:val="18"/>
          <w:lang w:val="en-US"/>
        </w:rPr>
        <w:t xml:space="preserve"> Avenue de l’Europe, 67075 Strasbourg Cedex, France</w:t>
      </w:r>
    </w:p>
  </w:footnote>
  <w:footnote w:id="2">
    <w:p w14:paraId="58B03D76" w14:textId="797D8EA3" w:rsidR="00576B28" w:rsidRPr="00576B28" w:rsidRDefault="00576B28">
      <w:pPr>
        <w:pStyle w:val="FootnoteText"/>
        <w:rPr>
          <w:rFonts w:ascii="Tahoma" w:hAnsi="Tahoma" w:cs="Tahoma"/>
          <w:sz w:val="18"/>
          <w:szCs w:val="18"/>
        </w:rPr>
      </w:pPr>
      <w:r w:rsidRPr="00576B28">
        <w:rPr>
          <w:rStyle w:val="FootnoteReference"/>
          <w:rFonts w:ascii="Tahoma" w:hAnsi="Tahoma" w:cs="Tahoma"/>
          <w:sz w:val="18"/>
          <w:szCs w:val="18"/>
        </w:rPr>
        <w:footnoteRef/>
      </w:r>
      <w:r w:rsidRPr="00576B28">
        <w:rPr>
          <w:rFonts w:ascii="Tahoma" w:hAnsi="Tahoma" w:cs="Tahoma"/>
          <w:sz w:val="18"/>
          <w:szCs w:val="18"/>
        </w:rPr>
        <w:t xml:space="preserve"> The Council of Europe reserves the right to request documentary evidence.</w:t>
      </w:r>
    </w:p>
  </w:footnote>
  <w:footnote w:id="3">
    <w:p w14:paraId="71AD4308" w14:textId="77777777" w:rsidR="003A675C" w:rsidRPr="00576B28" w:rsidRDefault="003A675C" w:rsidP="003A0F5F">
      <w:pPr>
        <w:pStyle w:val="FootnoteText"/>
        <w:rPr>
          <w:rFonts w:ascii="Tahoma" w:hAnsi="Tahoma" w:cs="Tahoma"/>
          <w:sz w:val="18"/>
          <w:szCs w:val="18"/>
          <w:lang w:val="en-US"/>
        </w:rPr>
      </w:pPr>
      <w:r w:rsidRPr="00576B28">
        <w:rPr>
          <w:rStyle w:val="FootnoteReference"/>
          <w:rFonts w:ascii="Tahoma" w:hAnsi="Tahoma" w:cs="Tahoma"/>
          <w:sz w:val="18"/>
          <w:szCs w:val="18"/>
        </w:rPr>
        <w:footnoteRef/>
      </w:r>
      <w:r w:rsidRPr="00576B28">
        <w:rPr>
          <w:rFonts w:ascii="Tahoma" w:hAnsi="Tahoma" w:cs="Tahoma"/>
          <w:sz w:val="18"/>
          <w:szCs w:val="18"/>
        </w:rPr>
        <w:t xml:space="preserve"> On behalf of the Secretary General of the Council of Europe.</w:t>
      </w:r>
    </w:p>
  </w:footnote>
  <w:footnote w:id="4">
    <w:p w14:paraId="0C9A7A36" w14:textId="77777777" w:rsidR="009C47DC" w:rsidRPr="00576B28" w:rsidRDefault="009C47DC" w:rsidP="009C47DC">
      <w:pPr>
        <w:pStyle w:val="FootnoteText"/>
        <w:rPr>
          <w:rFonts w:ascii="Tahoma" w:hAnsi="Tahoma" w:cs="Tahoma"/>
          <w:sz w:val="18"/>
          <w:szCs w:val="18"/>
          <w:lang w:val="fr-FR"/>
        </w:rPr>
      </w:pPr>
      <w:r w:rsidRPr="00576B28">
        <w:rPr>
          <w:rStyle w:val="FootnoteReference"/>
          <w:rFonts w:ascii="Tahoma" w:hAnsi="Tahoma" w:cs="Tahoma"/>
          <w:sz w:val="18"/>
          <w:szCs w:val="18"/>
        </w:rPr>
        <w:footnoteRef/>
      </w:r>
      <w:r w:rsidRPr="00576B28">
        <w:rPr>
          <w:rFonts w:ascii="Tahoma" w:hAnsi="Tahoma" w:cs="Tahoma"/>
          <w:sz w:val="18"/>
          <w:szCs w:val="18"/>
        </w:rPr>
        <w:t xml:space="preserve"> CM/Del/Dec(2010)1089/11.3 appendix 9 </w:t>
      </w:r>
      <w:hyperlink r:id="rId1" w:history="1">
        <w:r w:rsidRPr="00576B28">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252247"/>
      <w:docPartObj>
        <w:docPartGallery w:val="Page Numbers (Top of Page)"/>
        <w:docPartUnique/>
      </w:docPartObj>
    </w:sdtPr>
    <w:sdtEndPr>
      <w:rPr>
        <w:rFonts w:ascii="Arial Narrow" w:hAnsi="Arial Narrow"/>
      </w:rPr>
    </w:sdtEndPr>
    <w:sdtContent>
      <w:p w14:paraId="6CE1BD81" w14:textId="26CEE225" w:rsidR="00DC10C4" w:rsidRPr="00DC10C4" w:rsidRDefault="00DC10C4">
        <w:pPr>
          <w:pStyle w:val="Header"/>
          <w:jc w:val="right"/>
          <w:rPr>
            <w:rFonts w:ascii="Arial Narrow" w:hAnsi="Arial Narrow"/>
          </w:rPr>
        </w:pPr>
        <w:r w:rsidRPr="00DC10C4">
          <w:rPr>
            <w:rFonts w:ascii="Arial Narrow" w:hAnsi="Arial Narrow"/>
            <w:bCs/>
            <w:sz w:val="24"/>
            <w:szCs w:val="24"/>
          </w:rPr>
          <w:fldChar w:fldCharType="begin"/>
        </w:r>
        <w:r w:rsidRPr="00DC10C4">
          <w:rPr>
            <w:rFonts w:ascii="Arial Narrow" w:hAnsi="Arial Narrow"/>
            <w:bCs/>
          </w:rPr>
          <w:instrText xml:space="preserve"> PAGE </w:instrText>
        </w:r>
        <w:r w:rsidRPr="00DC10C4">
          <w:rPr>
            <w:rFonts w:ascii="Arial Narrow" w:hAnsi="Arial Narrow"/>
            <w:bCs/>
            <w:sz w:val="24"/>
            <w:szCs w:val="24"/>
          </w:rPr>
          <w:fldChar w:fldCharType="separate"/>
        </w:r>
        <w:r w:rsidR="00297978">
          <w:rPr>
            <w:rFonts w:ascii="Arial Narrow" w:hAnsi="Arial Narrow"/>
            <w:bCs/>
            <w:noProof/>
          </w:rPr>
          <w:t>4</w:t>
        </w:r>
        <w:r w:rsidRPr="00DC10C4">
          <w:rPr>
            <w:rFonts w:ascii="Arial Narrow" w:hAnsi="Arial Narrow"/>
            <w:bCs/>
            <w:sz w:val="24"/>
            <w:szCs w:val="24"/>
          </w:rPr>
          <w:fldChar w:fldCharType="end"/>
        </w:r>
        <w:r w:rsidRPr="00DC10C4">
          <w:rPr>
            <w:rFonts w:ascii="Arial Narrow" w:hAnsi="Arial Narrow"/>
          </w:rPr>
          <w:t xml:space="preserve"> / </w:t>
        </w:r>
        <w:r w:rsidRPr="00DC10C4">
          <w:rPr>
            <w:rFonts w:ascii="Arial Narrow" w:hAnsi="Arial Narrow"/>
            <w:bCs/>
            <w:sz w:val="24"/>
            <w:szCs w:val="24"/>
          </w:rPr>
          <w:fldChar w:fldCharType="begin"/>
        </w:r>
        <w:r w:rsidRPr="00DC10C4">
          <w:rPr>
            <w:rFonts w:ascii="Arial Narrow" w:hAnsi="Arial Narrow"/>
            <w:bCs/>
          </w:rPr>
          <w:instrText xml:space="preserve"> NUMPAGES  </w:instrText>
        </w:r>
        <w:r w:rsidRPr="00DC10C4">
          <w:rPr>
            <w:rFonts w:ascii="Arial Narrow" w:hAnsi="Arial Narrow"/>
            <w:bCs/>
            <w:sz w:val="24"/>
            <w:szCs w:val="24"/>
          </w:rPr>
          <w:fldChar w:fldCharType="separate"/>
        </w:r>
        <w:r w:rsidR="00297978">
          <w:rPr>
            <w:rFonts w:ascii="Arial Narrow" w:hAnsi="Arial Narrow"/>
            <w:bCs/>
            <w:noProof/>
          </w:rPr>
          <w:t>8</w:t>
        </w:r>
        <w:r w:rsidRPr="00DC10C4">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3A675C" w:rsidRDefault="003A675C">
    <w:pPr>
      <w:pStyle w:val="Header"/>
    </w:pPr>
    <w:r>
      <w:rPr>
        <w:noProof/>
        <w:lang w:val="en-US" w:eastAsia="en-US"/>
      </w:rPr>
      <w:drawing>
        <wp:anchor distT="0" distB="0" distL="114300" distR="114300" simplePos="0" relativeHeight="251657728"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FA5168"/>
    <w:multiLevelType w:val="multilevel"/>
    <w:tmpl w:val="9B9411E8"/>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31"/>
  </w:num>
  <w:num w:numId="3">
    <w:abstractNumId w:val="2"/>
  </w:num>
  <w:num w:numId="4">
    <w:abstractNumId w:val="1"/>
  </w:num>
  <w:num w:numId="5">
    <w:abstractNumId w:val="13"/>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5"/>
  </w:num>
  <w:num w:numId="10">
    <w:abstractNumId w:val="9"/>
  </w:num>
  <w:num w:numId="11">
    <w:abstractNumId w:val="26"/>
  </w:num>
  <w:num w:numId="12">
    <w:abstractNumId w:val="0"/>
  </w:num>
  <w:num w:numId="13">
    <w:abstractNumId w:val="11"/>
  </w:num>
  <w:num w:numId="14">
    <w:abstractNumId w:val="17"/>
  </w:num>
  <w:num w:numId="15">
    <w:abstractNumId w:val="29"/>
  </w:num>
  <w:num w:numId="16">
    <w:abstractNumId w:val="7"/>
  </w:num>
  <w:num w:numId="17">
    <w:abstractNumId w:val="28"/>
  </w:num>
  <w:num w:numId="18">
    <w:abstractNumId w:val="21"/>
  </w:num>
  <w:num w:numId="19">
    <w:abstractNumId w:val="15"/>
  </w:num>
  <w:num w:numId="20">
    <w:abstractNumId w:val="12"/>
  </w:num>
  <w:num w:numId="21">
    <w:abstractNumId w:val="5"/>
  </w:num>
  <w:num w:numId="22">
    <w:abstractNumId w:val="10"/>
  </w:num>
  <w:num w:numId="23">
    <w:abstractNumId w:val="8"/>
  </w:num>
  <w:num w:numId="24">
    <w:abstractNumId w:val="6"/>
  </w:num>
  <w:num w:numId="25">
    <w:abstractNumId w:val="27"/>
  </w:num>
  <w:num w:numId="26">
    <w:abstractNumId w:val="18"/>
  </w:num>
  <w:num w:numId="27">
    <w:abstractNumId w:val="23"/>
  </w:num>
  <w:num w:numId="28">
    <w:abstractNumId w:val="22"/>
  </w:num>
  <w:num w:numId="29">
    <w:abstractNumId w:val="3"/>
  </w:num>
  <w:num w:numId="30">
    <w:abstractNumId w:val="24"/>
  </w:num>
  <w:num w:numId="31">
    <w:abstractNumId w:val="20"/>
  </w:num>
  <w:num w:numId="32">
    <w:abstractNumId w:val="32"/>
  </w:num>
  <w:num w:numId="3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C58"/>
    <w:rsid w:val="00015DB4"/>
    <w:rsid w:val="00031446"/>
    <w:rsid w:val="00032B3D"/>
    <w:rsid w:val="00037A7D"/>
    <w:rsid w:val="00040B22"/>
    <w:rsid w:val="0004179C"/>
    <w:rsid w:val="000478B8"/>
    <w:rsid w:val="00057663"/>
    <w:rsid w:val="00072FB8"/>
    <w:rsid w:val="0008106F"/>
    <w:rsid w:val="000837E6"/>
    <w:rsid w:val="000841B9"/>
    <w:rsid w:val="00084509"/>
    <w:rsid w:val="000852FE"/>
    <w:rsid w:val="000870C5"/>
    <w:rsid w:val="00093155"/>
    <w:rsid w:val="000966F4"/>
    <w:rsid w:val="000A0D8A"/>
    <w:rsid w:val="000A19C2"/>
    <w:rsid w:val="000B11AB"/>
    <w:rsid w:val="000B26A2"/>
    <w:rsid w:val="000B4274"/>
    <w:rsid w:val="000C4D6D"/>
    <w:rsid w:val="000D0252"/>
    <w:rsid w:val="000D3674"/>
    <w:rsid w:val="000E0285"/>
    <w:rsid w:val="000E2440"/>
    <w:rsid w:val="000E3E9A"/>
    <w:rsid w:val="000E59DC"/>
    <w:rsid w:val="000E5DF5"/>
    <w:rsid w:val="000F1520"/>
    <w:rsid w:val="000F18A2"/>
    <w:rsid w:val="000F3067"/>
    <w:rsid w:val="000F3CB2"/>
    <w:rsid w:val="000F448F"/>
    <w:rsid w:val="000F5561"/>
    <w:rsid w:val="00112725"/>
    <w:rsid w:val="00113108"/>
    <w:rsid w:val="0011556A"/>
    <w:rsid w:val="00126183"/>
    <w:rsid w:val="0012667B"/>
    <w:rsid w:val="00127842"/>
    <w:rsid w:val="00127AB4"/>
    <w:rsid w:val="00135199"/>
    <w:rsid w:val="001359BE"/>
    <w:rsid w:val="0014098C"/>
    <w:rsid w:val="00150C0F"/>
    <w:rsid w:val="00160002"/>
    <w:rsid w:val="0016172B"/>
    <w:rsid w:val="00162598"/>
    <w:rsid w:val="001655F3"/>
    <w:rsid w:val="00183E4D"/>
    <w:rsid w:val="00184131"/>
    <w:rsid w:val="0019283C"/>
    <w:rsid w:val="001A207E"/>
    <w:rsid w:val="001A5371"/>
    <w:rsid w:val="001A7650"/>
    <w:rsid w:val="001B0127"/>
    <w:rsid w:val="001B138A"/>
    <w:rsid w:val="001C1EFE"/>
    <w:rsid w:val="001C4BA2"/>
    <w:rsid w:val="001C6878"/>
    <w:rsid w:val="001D116B"/>
    <w:rsid w:val="001D40AD"/>
    <w:rsid w:val="001D45CC"/>
    <w:rsid w:val="001D5926"/>
    <w:rsid w:val="001E5424"/>
    <w:rsid w:val="001F5A87"/>
    <w:rsid w:val="002019A5"/>
    <w:rsid w:val="002073A3"/>
    <w:rsid w:val="002111B3"/>
    <w:rsid w:val="002133FA"/>
    <w:rsid w:val="00213A16"/>
    <w:rsid w:val="00215FF1"/>
    <w:rsid w:val="00225B0D"/>
    <w:rsid w:val="002319F3"/>
    <w:rsid w:val="002336A0"/>
    <w:rsid w:val="002445EE"/>
    <w:rsid w:val="00251355"/>
    <w:rsid w:val="002818A7"/>
    <w:rsid w:val="00283C28"/>
    <w:rsid w:val="00290EAC"/>
    <w:rsid w:val="00293CBB"/>
    <w:rsid w:val="00294937"/>
    <w:rsid w:val="002958C5"/>
    <w:rsid w:val="002976A9"/>
    <w:rsid w:val="00297978"/>
    <w:rsid w:val="002A2C42"/>
    <w:rsid w:val="002A56A1"/>
    <w:rsid w:val="002A7E04"/>
    <w:rsid w:val="002B4786"/>
    <w:rsid w:val="002C6F98"/>
    <w:rsid w:val="002D5425"/>
    <w:rsid w:val="002D5DC0"/>
    <w:rsid w:val="002E07A1"/>
    <w:rsid w:val="002E5606"/>
    <w:rsid w:val="00300098"/>
    <w:rsid w:val="00320711"/>
    <w:rsid w:val="00332AF4"/>
    <w:rsid w:val="003347E8"/>
    <w:rsid w:val="0034681E"/>
    <w:rsid w:val="00350F4E"/>
    <w:rsid w:val="0035108E"/>
    <w:rsid w:val="00351CB2"/>
    <w:rsid w:val="00361219"/>
    <w:rsid w:val="003642A0"/>
    <w:rsid w:val="003705A6"/>
    <w:rsid w:val="003712F2"/>
    <w:rsid w:val="00371509"/>
    <w:rsid w:val="00371F0B"/>
    <w:rsid w:val="003840F5"/>
    <w:rsid w:val="00386026"/>
    <w:rsid w:val="0039258A"/>
    <w:rsid w:val="00393451"/>
    <w:rsid w:val="00394B2C"/>
    <w:rsid w:val="003A0F5F"/>
    <w:rsid w:val="003A50FB"/>
    <w:rsid w:val="003A675C"/>
    <w:rsid w:val="003B1C2E"/>
    <w:rsid w:val="003B2E7E"/>
    <w:rsid w:val="003B5EAE"/>
    <w:rsid w:val="003C1D13"/>
    <w:rsid w:val="003D2FFF"/>
    <w:rsid w:val="003D5C36"/>
    <w:rsid w:val="003D6489"/>
    <w:rsid w:val="003E2D84"/>
    <w:rsid w:val="003E5DB7"/>
    <w:rsid w:val="003E693C"/>
    <w:rsid w:val="003E6D30"/>
    <w:rsid w:val="003F08A4"/>
    <w:rsid w:val="003F0B30"/>
    <w:rsid w:val="003F2595"/>
    <w:rsid w:val="003F5956"/>
    <w:rsid w:val="003F7D5B"/>
    <w:rsid w:val="00402529"/>
    <w:rsid w:val="004121E2"/>
    <w:rsid w:val="0041263A"/>
    <w:rsid w:val="00413E53"/>
    <w:rsid w:val="004147AB"/>
    <w:rsid w:val="00415503"/>
    <w:rsid w:val="00420E9A"/>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0238"/>
    <w:rsid w:val="004C3551"/>
    <w:rsid w:val="004C6F59"/>
    <w:rsid w:val="004D084E"/>
    <w:rsid w:val="004E1F03"/>
    <w:rsid w:val="004E67E1"/>
    <w:rsid w:val="004E796F"/>
    <w:rsid w:val="004E7A45"/>
    <w:rsid w:val="004E7D01"/>
    <w:rsid w:val="004F16E2"/>
    <w:rsid w:val="004F2CFB"/>
    <w:rsid w:val="004F71A4"/>
    <w:rsid w:val="00523268"/>
    <w:rsid w:val="00527592"/>
    <w:rsid w:val="0053377B"/>
    <w:rsid w:val="00533BB1"/>
    <w:rsid w:val="00542FEE"/>
    <w:rsid w:val="005466D8"/>
    <w:rsid w:val="00550849"/>
    <w:rsid w:val="00566A81"/>
    <w:rsid w:val="00567F3E"/>
    <w:rsid w:val="00576B28"/>
    <w:rsid w:val="005845C2"/>
    <w:rsid w:val="00584FA6"/>
    <w:rsid w:val="005A6974"/>
    <w:rsid w:val="005B0752"/>
    <w:rsid w:val="005C5D6E"/>
    <w:rsid w:val="005E2710"/>
    <w:rsid w:val="005E5D88"/>
    <w:rsid w:val="005F4AEC"/>
    <w:rsid w:val="005F65E7"/>
    <w:rsid w:val="00602D13"/>
    <w:rsid w:val="00611175"/>
    <w:rsid w:val="00613313"/>
    <w:rsid w:val="006232B4"/>
    <w:rsid w:val="00626AF7"/>
    <w:rsid w:val="00630B61"/>
    <w:rsid w:val="006426F7"/>
    <w:rsid w:val="00647C28"/>
    <w:rsid w:val="00651235"/>
    <w:rsid w:val="00653BB6"/>
    <w:rsid w:val="006558F9"/>
    <w:rsid w:val="00660256"/>
    <w:rsid w:val="00661F0E"/>
    <w:rsid w:val="00662182"/>
    <w:rsid w:val="00662FF0"/>
    <w:rsid w:val="006717A7"/>
    <w:rsid w:val="0067529C"/>
    <w:rsid w:val="006771B6"/>
    <w:rsid w:val="00677E36"/>
    <w:rsid w:val="00680325"/>
    <w:rsid w:val="00687A1C"/>
    <w:rsid w:val="00687D63"/>
    <w:rsid w:val="006912CB"/>
    <w:rsid w:val="006A51F8"/>
    <w:rsid w:val="006A5299"/>
    <w:rsid w:val="006A750B"/>
    <w:rsid w:val="006A7F07"/>
    <w:rsid w:val="006B2D7D"/>
    <w:rsid w:val="006B5CAE"/>
    <w:rsid w:val="006B71A1"/>
    <w:rsid w:val="006C7D58"/>
    <w:rsid w:val="006D00AF"/>
    <w:rsid w:val="006D3613"/>
    <w:rsid w:val="006D78F7"/>
    <w:rsid w:val="006E09FC"/>
    <w:rsid w:val="006E284C"/>
    <w:rsid w:val="006E61CA"/>
    <w:rsid w:val="006F040B"/>
    <w:rsid w:val="00711683"/>
    <w:rsid w:val="00714D53"/>
    <w:rsid w:val="0072200B"/>
    <w:rsid w:val="00732A51"/>
    <w:rsid w:val="007332D8"/>
    <w:rsid w:val="00743F00"/>
    <w:rsid w:val="00747ADB"/>
    <w:rsid w:val="00751959"/>
    <w:rsid w:val="007556CC"/>
    <w:rsid w:val="00762290"/>
    <w:rsid w:val="00762726"/>
    <w:rsid w:val="007631B1"/>
    <w:rsid w:val="00764810"/>
    <w:rsid w:val="00766341"/>
    <w:rsid w:val="00766CF1"/>
    <w:rsid w:val="007860E1"/>
    <w:rsid w:val="007867C0"/>
    <w:rsid w:val="00790178"/>
    <w:rsid w:val="0079040A"/>
    <w:rsid w:val="00791E04"/>
    <w:rsid w:val="00792B49"/>
    <w:rsid w:val="007935F8"/>
    <w:rsid w:val="007960C5"/>
    <w:rsid w:val="007A3191"/>
    <w:rsid w:val="007B0925"/>
    <w:rsid w:val="007C267B"/>
    <w:rsid w:val="007C4BED"/>
    <w:rsid w:val="007C63C9"/>
    <w:rsid w:val="007D46B2"/>
    <w:rsid w:val="007E335A"/>
    <w:rsid w:val="007F12DC"/>
    <w:rsid w:val="007F79F8"/>
    <w:rsid w:val="00806CD2"/>
    <w:rsid w:val="00810534"/>
    <w:rsid w:val="00810D55"/>
    <w:rsid w:val="00812B47"/>
    <w:rsid w:val="00812FBB"/>
    <w:rsid w:val="00821937"/>
    <w:rsid w:val="0082549E"/>
    <w:rsid w:val="00826BA5"/>
    <w:rsid w:val="00826C49"/>
    <w:rsid w:val="0083377F"/>
    <w:rsid w:val="00840C1E"/>
    <w:rsid w:val="00846BF5"/>
    <w:rsid w:val="00847F47"/>
    <w:rsid w:val="00854EF1"/>
    <w:rsid w:val="0085784E"/>
    <w:rsid w:val="00860FEB"/>
    <w:rsid w:val="008628C7"/>
    <w:rsid w:val="008713A9"/>
    <w:rsid w:val="00873212"/>
    <w:rsid w:val="00883C2D"/>
    <w:rsid w:val="008871ED"/>
    <w:rsid w:val="00887B2A"/>
    <w:rsid w:val="00890F8A"/>
    <w:rsid w:val="00892853"/>
    <w:rsid w:val="00892D73"/>
    <w:rsid w:val="008A486B"/>
    <w:rsid w:val="008B05C4"/>
    <w:rsid w:val="008B3EEE"/>
    <w:rsid w:val="008B6FDD"/>
    <w:rsid w:val="008B7BC9"/>
    <w:rsid w:val="008C754F"/>
    <w:rsid w:val="008C7E96"/>
    <w:rsid w:val="008D113B"/>
    <w:rsid w:val="008D3220"/>
    <w:rsid w:val="008E74E1"/>
    <w:rsid w:val="008F2664"/>
    <w:rsid w:val="008F2DBD"/>
    <w:rsid w:val="008F3844"/>
    <w:rsid w:val="008F3D21"/>
    <w:rsid w:val="00901C1A"/>
    <w:rsid w:val="00904B93"/>
    <w:rsid w:val="009058FD"/>
    <w:rsid w:val="009117D6"/>
    <w:rsid w:val="009214B5"/>
    <w:rsid w:val="0093041C"/>
    <w:rsid w:val="009315AD"/>
    <w:rsid w:val="0093185B"/>
    <w:rsid w:val="00936A97"/>
    <w:rsid w:val="0095095F"/>
    <w:rsid w:val="00956F45"/>
    <w:rsid w:val="0097032B"/>
    <w:rsid w:val="0097037F"/>
    <w:rsid w:val="00973EF1"/>
    <w:rsid w:val="0098229E"/>
    <w:rsid w:val="00987B83"/>
    <w:rsid w:val="00990987"/>
    <w:rsid w:val="0099327E"/>
    <w:rsid w:val="009A100B"/>
    <w:rsid w:val="009A5B27"/>
    <w:rsid w:val="009A7F53"/>
    <w:rsid w:val="009B222E"/>
    <w:rsid w:val="009B76BE"/>
    <w:rsid w:val="009C47DC"/>
    <w:rsid w:val="009D290D"/>
    <w:rsid w:val="009E0C9B"/>
    <w:rsid w:val="009E3CE5"/>
    <w:rsid w:val="009E4346"/>
    <w:rsid w:val="009E55DF"/>
    <w:rsid w:val="009E7FEF"/>
    <w:rsid w:val="009F208B"/>
    <w:rsid w:val="009F32D6"/>
    <w:rsid w:val="009F49A6"/>
    <w:rsid w:val="009F6493"/>
    <w:rsid w:val="00A00374"/>
    <w:rsid w:val="00A01BC9"/>
    <w:rsid w:val="00A06007"/>
    <w:rsid w:val="00A07C39"/>
    <w:rsid w:val="00A12241"/>
    <w:rsid w:val="00A30FC9"/>
    <w:rsid w:val="00A34538"/>
    <w:rsid w:val="00A40899"/>
    <w:rsid w:val="00A46562"/>
    <w:rsid w:val="00A51EDA"/>
    <w:rsid w:val="00A53368"/>
    <w:rsid w:val="00A535BA"/>
    <w:rsid w:val="00A53BF2"/>
    <w:rsid w:val="00A65785"/>
    <w:rsid w:val="00A675CC"/>
    <w:rsid w:val="00A77DE0"/>
    <w:rsid w:val="00A81D46"/>
    <w:rsid w:val="00A82D42"/>
    <w:rsid w:val="00A8461F"/>
    <w:rsid w:val="00A85379"/>
    <w:rsid w:val="00A96A37"/>
    <w:rsid w:val="00AA1957"/>
    <w:rsid w:val="00AA52F4"/>
    <w:rsid w:val="00AA6ED5"/>
    <w:rsid w:val="00AA7B01"/>
    <w:rsid w:val="00AA7E92"/>
    <w:rsid w:val="00AB03AB"/>
    <w:rsid w:val="00AB13EF"/>
    <w:rsid w:val="00AB1B8D"/>
    <w:rsid w:val="00AD33C7"/>
    <w:rsid w:val="00AD423A"/>
    <w:rsid w:val="00AD5E4A"/>
    <w:rsid w:val="00AE2A99"/>
    <w:rsid w:val="00AE5507"/>
    <w:rsid w:val="00B018FC"/>
    <w:rsid w:val="00B036FF"/>
    <w:rsid w:val="00B11F35"/>
    <w:rsid w:val="00B13FA4"/>
    <w:rsid w:val="00B141E6"/>
    <w:rsid w:val="00B14D5F"/>
    <w:rsid w:val="00B21BA4"/>
    <w:rsid w:val="00B221A3"/>
    <w:rsid w:val="00B23199"/>
    <w:rsid w:val="00B2354B"/>
    <w:rsid w:val="00B242A3"/>
    <w:rsid w:val="00B30098"/>
    <w:rsid w:val="00B3135A"/>
    <w:rsid w:val="00B367F4"/>
    <w:rsid w:val="00B43A63"/>
    <w:rsid w:val="00B50164"/>
    <w:rsid w:val="00B5712C"/>
    <w:rsid w:val="00B60F30"/>
    <w:rsid w:val="00B6198C"/>
    <w:rsid w:val="00B653B9"/>
    <w:rsid w:val="00B72357"/>
    <w:rsid w:val="00B74DC5"/>
    <w:rsid w:val="00B853C1"/>
    <w:rsid w:val="00BA355F"/>
    <w:rsid w:val="00BA535D"/>
    <w:rsid w:val="00BB11AE"/>
    <w:rsid w:val="00BB66CF"/>
    <w:rsid w:val="00BC4242"/>
    <w:rsid w:val="00BD671C"/>
    <w:rsid w:val="00BD6B89"/>
    <w:rsid w:val="00BE13D6"/>
    <w:rsid w:val="00BE33D8"/>
    <w:rsid w:val="00BF0EF7"/>
    <w:rsid w:val="00BF51DD"/>
    <w:rsid w:val="00C07F6F"/>
    <w:rsid w:val="00C11F6F"/>
    <w:rsid w:val="00C12897"/>
    <w:rsid w:val="00C16967"/>
    <w:rsid w:val="00C20349"/>
    <w:rsid w:val="00C34A74"/>
    <w:rsid w:val="00C35F37"/>
    <w:rsid w:val="00C35F97"/>
    <w:rsid w:val="00C37DD1"/>
    <w:rsid w:val="00C4103C"/>
    <w:rsid w:val="00C4127B"/>
    <w:rsid w:val="00C43D73"/>
    <w:rsid w:val="00C5327B"/>
    <w:rsid w:val="00C53AF9"/>
    <w:rsid w:val="00C57EAD"/>
    <w:rsid w:val="00C65D7B"/>
    <w:rsid w:val="00C674A5"/>
    <w:rsid w:val="00C73C2F"/>
    <w:rsid w:val="00C7643B"/>
    <w:rsid w:val="00C8260C"/>
    <w:rsid w:val="00C86926"/>
    <w:rsid w:val="00CA4416"/>
    <w:rsid w:val="00CA6E6F"/>
    <w:rsid w:val="00CD061B"/>
    <w:rsid w:val="00CD757C"/>
    <w:rsid w:val="00CE0C74"/>
    <w:rsid w:val="00CE0F61"/>
    <w:rsid w:val="00CE4E5E"/>
    <w:rsid w:val="00CE58F8"/>
    <w:rsid w:val="00CF486C"/>
    <w:rsid w:val="00CF59FB"/>
    <w:rsid w:val="00D008D4"/>
    <w:rsid w:val="00D04381"/>
    <w:rsid w:val="00D10FC0"/>
    <w:rsid w:val="00D11491"/>
    <w:rsid w:val="00D121FC"/>
    <w:rsid w:val="00D135C6"/>
    <w:rsid w:val="00D14044"/>
    <w:rsid w:val="00D15F25"/>
    <w:rsid w:val="00D21549"/>
    <w:rsid w:val="00D225E4"/>
    <w:rsid w:val="00D239B1"/>
    <w:rsid w:val="00D25795"/>
    <w:rsid w:val="00D26DD1"/>
    <w:rsid w:val="00D322CA"/>
    <w:rsid w:val="00D338C6"/>
    <w:rsid w:val="00D34C9B"/>
    <w:rsid w:val="00D417C2"/>
    <w:rsid w:val="00D44009"/>
    <w:rsid w:val="00D47F70"/>
    <w:rsid w:val="00D50229"/>
    <w:rsid w:val="00D50F13"/>
    <w:rsid w:val="00D51502"/>
    <w:rsid w:val="00D52157"/>
    <w:rsid w:val="00D5261C"/>
    <w:rsid w:val="00D5513E"/>
    <w:rsid w:val="00D72556"/>
    <w:rsid w:val="00D73100"/>
    <w:rsid w:val="00D84019"/>
    <w:rsid w:val="00D90F8E"/>
    <w:rsid w:val="00D9144E"/>
    <w:rsid w:val="00D91DF7"/>
    <w:rsid w:val="00DB01E9"/>
    <w:rsid w:val="00DB5F16"/>
    <w:rsid w:val="00DC10C4"/>
    <w:rsid w:val="00DC3F97"/>
    <w:rsid w:val="00DD28B4"/>
    <w:rsid w:val="00DD4C16"/>
    <w:rsid w:val="00DD7140"/>
    <w:rsid w:val="00DE0239"/>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41727"/>
    <w:rsid w:val="00E44537"/>
    <w:rsid w:val="00E459D0"/>
    <w:rsid w:val="00E56FDA"/>
    <w:rsid w:val="00E57189"/>
    <w:rsid w:val="00E8134C"/>
    <w:rsid w:val="00E81D73"/>
    <w:rsid w:val="00E90DC4"/>
    <w:rsid w:val="00E9309D"/>
    <w:rsid w:val="00E94437"/>
    <w:rsid w:val="00EA4CD0"/>
    <w:rsid w:val="00EA6EB8"/>
    <w:rsid w:val="00EB25D5"/>
    <w:rsid w:val="00EB550D"/>
    <w:rsid w:val="00EB6C90"/>
    <w:rsid w:val="00EC08A1"/>
    <w:rsid w:val="00ED301C"/>
    <w:rsid w:val="00ED412B"/>
    <w:rsid w:val="00EE1D09"/>
    <w:rsid w:val="00EE7240"/>
    <w:rsid w:val="00EF640F"/>
    <w:rsid w:val="00EF66B8"/>
    <w:rsid w:val="00F130D7"/>
    <w:rsid w:val="00F17BA4"/>
    <w:rsid w:val="00F17C76"/>
    <w:rsid w:val="00F21315"/>
    <w:rsid w:val="00F25459"/>
    <w:rsid w:val="00F26952"/>
    <w:rsid w:val="00F270C4"/>
    <w:rsid w:val="00F30E47"/>
    <w:rsid w:val="00F456AB"/>
    <w:rsid w:val="00F47916"/>
    <w:rsid w:val="00F50D6C"/>
    <w:rsid w:val="00F540ED"/>
    <w:rsid w:val="00F56296"/>
    <w:rsid w:val="00F56682"/>
    <w:rsid w:val="00F57BB6"/>
    <w:rsid w:val="00F57EC4"/>
    <w:rsid w:val="00F75633"/>
    <w:rsid w:val="00F77E7D"/>
    <w:rsid w:val="00F84B26"/>
    <w:rsid w:val="00F97371"/>
    <w:rsid w:val="00FA7021"/>
    <w:rsid w:val="00FA70E6"/>
    <w:rsid w:val="00FB168A"/>
    <w:rsid w:val="00FC0253"/>
    <w:rsid w:val="00FC453F"/>
    <w:rsid w:val="00FC72C5"/>
    <w:rsid w:val="00FC7A03"/>
    <w:rsid w:val="00FC7E0E"/>
    <w:rsid w:val="00FD1E94"/>
    <w:rsid w:val="00FD2F4F"/>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59D2373-A001-4A75-8FC0-6B21619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3F0B30"/>
    <w:rPr>
      <w:rFonts w:ascii="Arial Narrow" w:hAnsi="Arial Narrow"/>
      <w:sz w:val="20"/>
    </w:rPr>
  </w:style>
  <w:style w:type="paragraph" w:customStyle="1" w:styleId="Default">
    <w:name w:val="Default"/>
    <w:rsid w:val="000D0252"/>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A7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81499340">
      <w:bodyDiv w:val="1"/>
      <w:marLeft w:val="0"/>
      <w:marRight w:val="0"/>
      <w:marTop w:val="0"/>
      <w:marBottom w:val="0"/>
      <w:divBdr>
        <w:top w:val="none" w:sz="0" w:space="0" w:color="auto"/>
        <w:left w:val="none" w:sz="0" w:space="0" w:color="auto"/>
        <w:bottom w:val="none" w:sz="0" w:space="0" w:color="auto"/>
        <w:right w:val="none" w:sz="0" w:space="0" w:color="auto"/>
      </w:divBdr>
    </w:div>
    <w:div w:id="415636298">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8251354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207333470">
      <w:bodyDiv w:val="1"/>
      <w:marLeft w:val="0"/>
      <w:marRight w:val="0"/>
      <w:marTop w:val="0"/>
      <w:marBottom w:val="0"/>
      <w:divBdr>
        <w:top w:val="none" w:sz="0" w:space="0" w:color="auto"/>
        <w:left w:val="none" w:sz="0" w:space="0" w:color="auto"/>
        <w:bottom w:val="none" w:sz="0" w:space="0" w:color="auto"/>
        <w:right w:val="none" w:sz="0" w:space="0" w:color="auto"/>
      </w:divBdr>
    </w:div>
    <w:div w:id="1231307813">
      <w:bodyDiv w:val="1"/>
      <w:marLeft w:val="0"/>
      <w:marRight w:val="0"/>
      <w:marTop w:val="0"/>
      <w:marBottom w:val="0"/>
      <w:divBdr>
        <w:top w:val="none" w:sz="0" w:space="0" w:color="auto"/>
        <w:left w:val="none" w:sz="0" w:space="0" w:color="auto"/>
        <w:bottom w:val="none" w:sz="0" w:space="0" w:color="auto"/>
        <w:right w:val="none" w:sz="0" w:space="0" w:color="auto"/>
      </w:divBdr>
    </w:div>
    <w:div w:id="137292204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858040752">
      <w:bodyDiv w:val="1"/>
      <w:marLeft w:val="0"/>
      <w:marRight w:val="0"/>
      <w:marTop w:val="0"/>
      <w:marBottom w:val="0"/>
      <w:divBdr>
        <w:top w:val="none" w:sz="0" w:space="0" w:color="auto"/>
        <w:left w:val="none" w:sz="0" w:space="0" w:color="auto"/>
        <w:bottom w:val="none" w:sz="0" w:space="0" w:color="auto"/>
        <w:right w:val="none" w:sz="0" w:space="0" w:color="auto"/>
      </w:divBdr>
    </w:div>
    <w:div w:id="1919823785">
      <w:bodyDiv w:val="1"/>
      <w:marLeft w:val="0"/>
      <w:marRight w:val="0"/>
      <w:marTop w:val="0"/>
      <w:marBottom w:val="0"/>
      <w:divBdr>
        <w:top w:val="none" w:sz="0" w:space="0" w:color="auto"/>
        <w:left w:val="none" w:sz="0" w:space="0" w:color="auto"/>
        <w:bottom w:val="none" w:sz="0" w:space="0" w:color="auto"/>
        <w:right w:val="none" w:sz="0" w:space="0" w:color="auto"/>
      </w:divBdr>
    </w:div>
    <w:div w:id="1959754904">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58F41541104D9FA0653933D5B3AFEE"/>
        <w:category>
          <w:name w:val="General"/>
          <w:gallery w:val="placeholder"/>
        </w:category>
        <w:types>
          <w:type w:val="bbPlcHdr"/>
        </w:types>
        <w:behaviors>
          <w:behavior w:val="content"/>
        </w:behaviors>
        <w:guid w:val="{A4BD68AF-6EA0-46AD-94F8-C10DDEC109E1}"/>
      </w:docPartPr>
      <w:docPartBody>
        <w:p w:rsidR="000B585D" w:rsidRDefault="002E54D4" w:rsidP="002E54D4">
          <w:pPr>
            <w:pStyle w:val="8F58F41541104D9FA0653933D5B3AFEE"/>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904"/>
    <w:rsid w:val="00022FA3"/>
    <w:rsid w:val="000B585D"/>
    <w:rsid w:val="000E2AF8"/>
    <w:rsid w:val="001B7B1E"/>
    <w:rsid w:val="002E4B9E"/>
    <w:rsid w:val="002E54D4"/>
    <w:rsid w:val="00432FD0"/>
    <w:rsid w:val="00581B83"/>
    <w:rsid w:val="007E346F"/>
    <w:rsid w:val="008F5824"/>
    <w:rsid w:val="00EC7904"/>
    <w:rsid w:val="00EF4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B63CB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54D4"/>
    <w:rPr>
      <w:color w:val="808080"/>
    </w:rPr>
  </w:style>
  <w:style w:type="paragraph" w:customStyle="1" w:styleId="5DA611DA892E49C39EC3D91B96A9FE6C">
    <w:name w:val="5DA611DA892E49C39EC3D91B96A9FE6C"/>
    <w:rsid w:val="00EC7904"/>
  </w:style>
  <w:style w:type="paragraph" w:customStyle="1" w:styleId="47056F41D0AC4139BBEEF35E7613425E">
    <w:name w:val="47056F41D0AC4139BBEEF35E7613425E"/>
    <w:rsid w:val="00EC7904"/>
  </w:style>
  <w:style w:type="paragraph" w:customStyle="1" w:styleId="394F01A88C0D49D5896CC0686F5DB03E">
    <w:name w:val="394F01A88C0D49D5896CC0686F5DB03E"/>
    <w:rsid w:val="002E54D4"/>
    <w:pPr>
      <w:spacing w:after="160" w:line="259" w:lineRule="auto"/>
    </w:pPr>
    <w:rPr>
      <w:lang w:val="fr-FR" w:eastAsia="fr-FR"/>
    </w:rPr>
  </w:style>
  <w:style w:type="paragraph" w:customStyle="1" w:styleId="1F5CA5AA487049E990D383F34ED21FC4">
    <w:name w:val="1F5CA5AA487049E990D383F34ED21FC4"/>
    <w:rsid w:val="002E54D4"/>
    <w:pPr>
      <w:spacing w:after="160" w:line="259" w:lineRule="auto"/>
    </w:pPr>
    <w:rPr>
      <w:lang w:val="fr-FR" w:eastAsia="fr-FR"/>
    </w:rPr>
  </w:style>
  <w:style w:type="paragraph" w:customStyle="1" w:styleId="BDCF54134A0F485EA4A9821C6A855459">
    <w:name w:val="BDCF54134A0F485EA4A9821C6A855459"/>
    <w:rsid w:val="002E54D4"/>
    <w:pPr>
      <w:spacing w:after="160" w:line="259" w:lineRule="auto"/>
    </w:pPr>
    <w:rPr>
      <w:lang w:val="fr-FR" w:eastAsia="fr-FR"/>
    </w:rPr>
  </w:style>
  <w:style w:type="paragraph" w:customStyle="1" w:styleId="8F58F41541104D9FA0653933D5B3AFEE">
    <w:name w:val="8F58F41541104D9FA0653933D5B3AFEE"/>
    <w:rsid w:val="002E54D4"/>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28DECFFE-35E2-419C-A606-FFA4EE58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5721</Words>
  <Characters>31466</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AE.TB.FC.EN</vt:lpstr>
    </vt:vector>
  </TitlesOfParts>
  <Company>Council of Europe</Company>
  <LinksUpToDate>false</LinksUpToDate>
  <CharactersWithSpaces>37113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dc:title>
  <dc:creator>KAUTZMANN Jean-Etienne</dc:creator>
  <cp:lastModifiedBy>TROLONG-BAILLY Clementine</cp:lastModifiedBy>
  <cp:revision>7</cp:revision>
  <cp:lastPrinted>2016-04-12T12:31:00Z</cp:lastPrinted>
  <dcterms:created xsi:type="dcterms:W3CDTF">2021-04-16T07:57:00Z</dcterms:created>
  <dcterms:modified xsi:type="dcterms:W3CDTF">2021-04-26T15:05:00Z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